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48"/>
        <w:gridCol w:w="7271"/>
      </w:tblGrid>
      <w:tr w:rsidR="00561EBB" w14:paraId="61F94C65" w14:textId="77777777" w:rsidTr="00B54AF3">
        <w:trPr>
          <w:trHeight w:val="240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423B0F4" w14:textId="77777777" w:rsidR="00561EBB" w:rsidRDefault="00E07ABF">
            <w:pPr>
              <w:pStyle w:val="aa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D0D9DB8" wp14:editId="5E684102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-2540</wp:posOffset>
                  </wp:positionV>
                  <wp:extent cx="1191260" cy="13531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4849EC" w14:textId="77777777" w:rsidR="00561EBB" w:rsidRDefault="00561EBB">
            <w:pPr>
              <w:pStyle w:val="Aaoieeeieiioeooe"/>
              <w:tabs>
                <w:tab w:val="left" w:pos="2160"/>
              </w:tabs>
              <w:ind w:left="147"/>
            </w:pPr>
          </w:p>
          <w:p w14:paraId="7848AEEF" w14:textId="77777777" w:rsidR="00561EBB" w:rsidRDefault="00561EBB">
            <w:pPr>
              <w:pStyle w:val="Aaoieeeieiioeooe"/>
              <w:tabs>
                <w:tab w:val="left" w:pos="2160"/>
              </w:tabs>
              <w:jc w:val="center"/>
              <w:rPr>
                <w:rFonts w:ascii="Comic Sans MS" w:hAnsi="Comic Sans MS" w:cs="Comic Sans MS"/>
                <w:b/>
                <w:color w:val="000080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76BFC9D" w14:textId="77777777" w:rsidR="00561EBB" w:rsidRDefault="00561EBB">
            <w:pPr>
              <w:pStyle w:val="11"/>
              <w:snapToGrid w:val="0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2A6ED4FB" w14:textId="77777777" w:rsidR="00C272CC" w:rsidRPr="00C272CC" w:rsidRDefault="00C272CC" w:rsidP="00C272CC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ar-SA"/>
              </w:rPr>
            </w:pPr>
            <w:r w:rsidRPr="00C272CC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ar-SA"/>
              </w:rPr>
              <w:t>Автономное учреждение</w:t>
            </w:r>
          </w:p>
          <w:p w14:paraId="78ED6537" w14:textId="77777777" w:rsidR="00C272CC" w:rsidRPr="00C272CC" w:rsidRDefault="00C272CC" w:rsidP="00C272CC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ar-SA"/>
              </w:rPr>
            </w:pPr>
            <w:r w:rsidRPr="00C272CC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eastAsia="ar-SA"/>
              </w:rPr>
              <w:t>«Центр мониторинга и развития образования»</w:t>
            </w:r>
          </w:p>
          <w:p w14:paraId="1FC6265D" w14:textId="4650EC7C" w:rsidR="00561EBB" w:rsidRDefault="00C272CC" w:rsidP="00C272CC">
            <w:pPr>
              <w:pStyle w:val="11"/>
              <w:jc w:val="center"/>
              <w:rPr>
                <w:rFonts w:ascii="Arial" w:hAnsi="Arial" w:cs="Arial"/>
              </w:rPr>
            </w:pPr>
            <w:r w:rsidRPr="00C272CC">
              <w:rPr>
                <w:rFonts w:ascii="Arial" w:hAnsi="Arial" w:cs="Arial"/>
                <w:b/>
                <w:color w:val="000080"/>
              </w:rPr>
              <w:t xml:space="preserve">города Чебоксары </w:t>
            </w:r>
            <w:r w:rsidR="00E07ABF">
              <w:rPr>
                <w:rFonts w:ascii="Arial" w:hAnsi="Arial" w:cs="Arial"/>
              </w:rPr>
              <w:t>_______________________</w:t>
            </w:r>
            <w:r w:rsidR="00346FC5">
              <w:rPr>
                <w:rFonts w:ascii="Arial" w:hAnsi="Arial" w:cs="Arial"/>
              </w:rPr>
              <w:t>____________________________</w:t>
            </w:r>
          </w:p>
          <w:p w14:paraId="0FBA7C5B" w14:textId="77777777" w:rsidR="00561EBB" w:rsidRDefault="00561EBB">
            <w:pPr>
              <w:pStyle w:val="11"/>
              <w:jc w:val="center"/>
              <w:rPr>
                <w:sz w:val="16"/>
                <w:szCs w:val="16"/>
              </w:rPr>
            </w:pPr>
          </w:p>
          <w:p w14:paraId="7CF6D12E" w14:textId="77777777" w:rsidR="00C272CC" w:rsidRPr="00C272CC" w:rsidRDefault="00C272CC" w:rsidP="00C272CC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</w:pPr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428027, Чувашская Республика, г. Чебоксары, </w:t>
            </w:r>
            <w:proofErr w:type="spellStart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Эгерский</w:t>
            </w:r>
            <w:proofErr w:type="spellEnd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 бульвар, д.49, </w:t>
            </w:r>
            <w:proofErr w:type="spellStart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Эгерский</w:t>
            </w:r>
            <w:proofErr w:type="spellEnd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 бульвар, д.6, корп. 1 (отдел дошкольного образования)</w:t>
            </w:r>
          </w:p>
          <w:p w14:paraId="23C3BC30" w14:textId="77777777" w:rsidR="00C272CC" w:rsidRPr="00C272CC" w:rsidRDefault="00C272CC" w:rsidP="00C272CC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Тел/факс (8352) 51-57-58; </w:t>
            </w:r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e</w:t>
            </w:r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-</w:t>
            </w:r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mail</w:t>
            </w:r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gcheb</w:t>
            </w:r>
            <w:proofErr w:type="spellEnd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_</w:t>
            </w:r>
            <w:proofErr w:type="spellStart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cmiro</w:t>
            </w:r>
            <w:proofErr w:type="spellEnd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@</w:t>
            </w:r>
            <w:proofErr w:type="spellStart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rchuv</w:t>
            </w:r>
            <w:proofErr w:type="spellEnd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zh-CN"/>
              </w:rPr>
              <w:t>.</w:t>
            </w:r>
            <w:proofErr w:type="spellStart"/>
            <w:r w:rsidRPr="00C272CC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val="en-US" w:eastAsia="zh-CN"/>
              </w:rPr>
              <w:t>ru</w:t>
            </w:r>
            <w:proofErr w:type="spellEnd"/>
          </w:p>
          <w:p w14:paraId="33A527EC" w14:textId="27173543" w:rsidR="00953C1A" w:rsidRPr="003A0E36" w:rsidRDefault="00C272CC" w:rsidP="00C272CC">
            <w:pPr>
              <w:pStyle w:val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Pr="00C272CC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  <w:lang w:eastAsia="zh-CN"/>
                </w:rPr>
                <w:t>www.cmirocheb.rchuv.ru</w:t>
              </w:r>
            </w:hyperlink>
          </w:p>
        </w:tc>
      </w:tr>
    </w:tbl>
    <w:p w14:paraId="20980B47" w14:textId="65BF1FD1" w:rsidR="00B54AF3" w:rsidRPr="009436B5" w:rsidRDefault="00B54AF3" w:rsidP="00417578">
      <w:pPr>
        <w:pStyle w:val="11"/>
        <w:jc w:val="both"/>
      </w:pPr>
    </w:p>
    <w:tbl>
      <w:tblPr>
        <w:tblW w:w="9885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5774"/>
        <w:gridCol w:w="4111"/>
      </w:tblGrid>
      <w:tr w:rsidR="00B54AF3" w:rsidRPr="009F0E09" w14:paraId="253CAFA1" w14:textId="77777777" w:rsidTr="009436B5">
        <w:trPr>
          <w:trHeight w:val="529"/>
        </w:trPr>
        <w:tc>
          <w:tcPr>
            <w:tcW w:w="5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2ABA" w14:textId="5C1F6B38" w:rsidR="00B54AF3" w:rsidRPr="009F0E09" w:rsidRDefault="006A5BF9" w:rsidP="00EB72A3">
            <w:pPr>
              <w:spacing w:line="252" w:lineRule="auto"/>
              <w:ind w:left="-426" w:firstLine="42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F0E09">
              <w:rPr>
                <w:rFonts w:ascii="Times New Roman" w:hAnsi="Times New Roman" w:cs="Times New Roman"/>
                <w:sz w:val="25"/>
                <w:szCs w:val="25"/>
              </w:rPr>
              <w:t xml:space="preserve">Исх. № </w:t>
            </w:r>
            <w:r w:rsidR="00C272CC">
              <w:rPr>
                <w:rFonts w:ascii="Times New Roman" w:hAnsi="Times New Roman" w:cs="Times New Roman"/>
                <w:sz w:val="25"/>
                <w:szCs w:val="25"/>
              </w:rPr>
              <w:t xml:space="preserve">1310 </w:t>
            </w:r>
            <w:r w:rsidRPr="009F0E09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r w:rsidR="007C4DAE" w:rsidRPr="009F0E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272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9F0E09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B42EF3" w:rsidRPr="009F0E09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B54AF3" w:rsidRPr="009F0E09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7C4DAE" w:rsidRPr="009F0E0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B54AF3" w:rsidRPr="009F0E09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14:paraId="28412752" w14:textId="77777777" w:rsidR="00B54AF3" w:rsidRPr="009F0E09" w:rsidRDefault="00B54AF3" w:rsidP="00EB72A3">
            <w:pPr>
              <w:pStyle w:val="Aaoieeeieiioeooe"/>
              <w:tabs>
                <w:tab w:val="left" w:pos="670"/>
                <w:tab w:val="left" w:pos="2160"/>
              </w:tabs>
              <w:spacing w:line="252" w:lineRule="auto"/>
              <w:ind w:left="-426" w:firstLine="426"/>
              <w:jc w:val="both"/>
              <w:rPr>
                <w:sz w:val="25"/>
                <w:szCs w:val="25"/>
              </w:rPr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BB1D" w14:textId="47B80AB7" w:rsidR="00B54AF3" w:rsidRPr="009F0E09" w:rsidRDefault="00B54AF3" w:rsidP="00EB72A3">
            <w:pPr>
              <w:spacing w:line="252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0E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Руководителю</w:t>
            </w:r>
          </w:p>
          <w:p w14:paraId="6B6AECFF" w14:textId="77777777" w:rsidR="007955D9" w:rsidRPr="009F0E09" w:rsidRDefault="00B54AF3" w:rsidP="009436B5">
            <w:pPr>
              <w:spacing w:line="252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F0E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образовательной</w:t>
            </w:r>
            <w:r w:rsidR="00744200" w:rsidRPr="009F0E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9F0E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организации </w:t>
            </w:r>
          </w:p>
          <w:p w14:paraId="4BA21CEE" w14:textId="70348FE1" w:rsidR="009436B5" w:rsidRPr="009F0E09" w:rsidRDefault="009436B5" w:rsidP="009436B5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7CDEDE77" w14:textId="2D0EBFF3" w:rsidR="00B42EF3" w:rsidRPr="009F0E09" w:rsidRDefault="00B42EF3" w:rsidP="009D0B6F">
      <w:pPr>
        <w:pStyle w:val="Default"/>
        <w:tabs>
          <w:tab w:val="left" w:pos="426"/>
          <w:tab w:val="left" w:pos="709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АУ «Центр мониторинга и развития образования» города Чебоксары сообщает, </w:t>
      </w:r>
      <w:r w:rsidR="00362412" w:rsidRPr="009F0E09">
        <w:rPr>
          <w:rFonts w:eastAsia="Times New Roman"/>
          <w:color w:val="auto"/>
          <w:sz w:val="25"/>
          <w:szCs w:val="25"/>
          <w:lang w:eastAsia="ar-SA"/>
        </w:rPr>
        <w:t xml:space="preserve">               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>что</w:t>
      </w:r>
      <w:r w:rsidR="009436B5" w:rsidRPr="009F0E09">
        <w:rPr>
          <w:rFonts w:eastAsia="Times New Roman"/>
          <w:color w:val="auto"/>
          <w:sz w:val="25"/>
          <w:szCs w:val="25"/>
          <w:lang w:eastAsia="ar-SA"/>
        </w:rPr>
        <w:t xml:space="preserve">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в соответствии с Указом Президента Чувашской Республики от 6 марта 2002 года </w:t>
      </w:r>
      <w:r w:rsidR="009436B5" w:rsidRPr="009F0E09">
        <w:rPr>
          <w:rFonts w:eastAsia="Times New Roman"/>
          <w:color w:val="auto"/>
          <w:sz w:val="25"/>
          <w:szCs w:val="25"/>
          <w:lang w:eastAsia="ar-SA"/>
        </w:rPr>
        <w:t xml:space="preserve">            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№ 51 «О мерах по усилению государственной поддержки молодых граждан </w:t>
      </w:r>
      <w:r w:rsidR="009436B5" w:rsidRPr="009F0E09">
        <w:rPr>
          <w:rFonts w:eastAsia="Times New Roman"/>
          <w:color w:val="auto"/>
          <w:sz w:val="25"/>
          <w:szCs w:val="25"/>
          <w:lang w:eastAsia="ar-SA"/>
        </w:rPr>
        <w:t xml:space="preserve">                          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в Чувашской Республике» ведется </w:t>
      </w:r>
      <w:bookmarkStart w:id="0" w:name="_GoBack"/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прием документов на соискание </w:t>
      </w:r>
      <w:bookmarkStart w:id="1" w:name="_Hlk206572326"/>
      <w:r w:rsidRPr="009F0E09">
        <w:rPr>
          <w:rFonts w:eastAsia="Times New Roman"/>
          <w:color w:val="auto"/>
          <w:sz w:val="25"/>
          <w:szCs w:val="25"/>
          <w:lang w:eastAsia="ar-SA"/>
        </w:rPr>
        <w:t>специальной стипендии</w:t>
      </w:r>
      <w:r w:rsidR="009436B5" w:rsidRPr="009F0E09">
        <w:rPr>
          <w:rFonts w:eastAsia="Times New Roman"/>
          <w:color w:val="auto"/>
          <w:sz w:val="25"/>
          <w:szCs w:val="25"/>
          <w:lang w:eastAsia="ar-SA"/>
        </w:rPr>
        <w:t xml:space="preserve">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>для представителей молодежи и студентов за особую творческую устремленность</w:t>
      </w:r>
      <w:bookmarkEnd w:id="1"/>
      <w:bookmarkEnd w:id="0"/>
      <w:r w:rsidR="00017218" w:rsidRPr="009F0E09">
        <w:rPr>
          <w:rFonts w:eastAsia="Times New Roman"/>
          <w:color w:val="auto"/>
          <w:sz w:val="25"/>
          <w:szCs w:val="25"/>
          <w:lang w:eastAsia="ar-SA"/>
        </w:rPr>
        <w:t xml:space="preserve"> (далее – Стипендия).</w:t>
      </w:r>
    </w:p>
    <w:p w14:paraId="14EBAAA0" w14:textId="5D0BDFED" w:rsidR="003C6E7B" w:rsidRPr="009F0E09" w:rsidRDefault="003C6E7B" w:rsidP="009D0B6F">
      <w:pPr>
        <w:pStyle w:val="Default"/>
        <w:tabs>
          <w:tab w:val="left" w:pos="426"/>
          <w:tab w:val="left" w:pos="709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Претендентами на получение </w:t>
      </w:r>
      <w:r w:rsidR="00017218" w:rsidRPr="009F0E09">
        <w:rPr>
          <w:rFonts w:eastAsia="Times New Roman"/>
          <w:color w:val="auto"/>
          <w:sz w:val="25"/>
          <w:szCs w:val="25"/>
          <w:lang w:eastAsia="ar-SA"/>
        </w:rPr>
        <w:t>С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>типендий могут быть обучающиеся от 14 лет                     и педагоги до 35 лет включительно, достигшие значительных результатов в различных видах деятельности.</w:t>
      </w:r>
    </w:p>
    <w:p w14:paraId="5C7A0333" w14:textId="7CA3A005" w:rsidR="007434E8" w:rsidRPr="009F0E09" w:rsidRDefault="007434E8" w:rsidP="009D0B6F">
      <w:pPr>
        <w:pStyle w:val="Default"/>
        <w:tabs>
          <w:tab w:val="left" w:pos="426"/>
          <w:tab w:val="left" w:pos="709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Документы для участия в конкурсе на специальную стипендию для представителей молодежи и студентов за особую творческую устремленность принимаются:</w:t>
      </w:r>
    </w:p>
    <w:p w14:paraId="2BE2CE86" w14:textId="5A062F47" w:rsidR="007434E8" w:rsidRPr="009F0E09" w:rsidRDefault="007434E8" w:rsidP="009D0B6F">
      <w:pPr>
        <w:pStyle w:val="Default"/>
        <w:numPr>
          <w:ilvl w:val="0"/>
          <w:numId w:val="9"/>
        </w:numPr>
        <w:tabs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для обучающихся </w:t>
      </w:r>
      <w:bookmarkStart w:id="2" w:name="_Hlk206573773"/>
      <w:r w:rsidRPr="009F0E09">
        <w:rPr>
          <w:rFonts w:eastAsia="Times New Roman"/>
          <w:color w:val="auto"/>
          <w:sz w:val="25"/>
          <w:szCs w:val="25"/>
          <w:lang w:eastAsia="ar-SA"/>
        </w:rPr>
        <w:t>общеобразовательных организаций</w:t>
      </w:r>
      <w:bookmarkEnd w:id="2"/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 в ГАНОУ </w:t>
      </w:r>
      <w:r w:rsidR="009D0B6F" w:rsidRPr="009F0E09">
        <w:rPr>
          <w:rFonts w:eastAsia="Times New Roman"/>
          <w:color w:val="auto"/>
          <w:sz w:val="25"/>
          <w:szCs w:val="25"/>
          <w:lang w:eastAsia="ar-SA"/>
        </w:rPr>
        <w:t xml:space="preserve">                        </w:t>
      </w:r>
      <w:proofErr w:type="gramStart"/>
      <w:r w:rsidR="009D0B6F" w:rsidRPr="009F0E09">
        <w:rPr>
          <w:rFonts w:eastAsia="Times New Roman"/>
          <w:color w:val="auto"/>
          <w:sz w:val="25"/>
          <w:szCs w:val="25"/>
          <w:lang w:eastAsia="ar-SA"/>
        </w:rPr>
        <w:t xml:space="preserve">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>«</w:t>
      </w:r>
      <w:proofErr w:type="gramEnd"/>
      <w:r w:rsidRPr="009F0E09">
        <w:rPr>
          <w:rFonts w:eastAsia="Times New Roman"/>
          <w:color w:val="auto"/>
          <w:sz w:val="25"/>
          <w:szCs w:val="25"/>
          <w:lang w:eastAsia="ar-SA"/>
        </w:rPr>
        <w:t>Центр одаренных детей и молодежи «</w:t>
      </w:r>
      <w:proofErr w:type="spellStart"/>
      <w:r w:rsidRPr="009F0E09">
        <w:rPr>
          <w:rFonts w:eastAsia="Times New Roman"/>
          <w:color w:val="auto"/>
          <w:sz w:val="25"/>
          <w:szCs w:val="25"/>
          <w:lang w:eastAsia="ar-SA"/>
        </w:rPr>
        <w:t>Эткер</w:t>
      </w:r>
      <w:proofErr w:type="spellEnd"/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» Министерства образования Чувашской Республики по адресу: г. Чебоксары, ул., Гражданская, д. 50А, контактный телефон: </w:t>
      </w:r>
      <w:r w:rsidR="009D0B6F" w:rsidRPr="009F0E09">
        <w:rPr>
          <w:rFonts w:eastAsia="Times New Roman"/>
          <w:color w:val="auto"/>
          <w:sz w:val="25"/>
          <w:szCs w:val="25"/>
          <w:lang w:eastAsia="ar-SA"/>
        </w:rPr>
        <w:t xml:space="preserve">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>(8352) 75-52-40;</w:t>
      </w:r>
    </w:p>
    <w:p w14:paraId="614F3D1F" w14:textId="09FF5678" w:rsidR="007434E8" w:rsidRPr="009F0E09" w:rsidRDefault="007434E8" w:rsidP="009D0B6F">
      <w:pPr>
        <w:pStyle w:val="Default"/>
        <w:numPr>
          <w:ilvl w:val="0"/>
          <w:numId w:val="9"/>
        </w:numPr>
        <w:tabs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для педагогических работников общеобразовательных организаций в </w:t>
      </w:r>
      <w:r w:rsidR="00017218" w:rsidRPr="009F0E09">
        <w:rPr>
          <w:rFonts w:eastAsia="Times New Roman"/>
          <w:color w:val="auto"/>
          <w:sz w:val="25"/>
          <w:szCs w:val="25"/>
          <w:lang w:eastAsia="ar-SA"/>
        </w:rPr>
        <w:t>бюджетном учреждении Чувашской Республики дополнительного профессионального образования «Чувашский республиканский институт образования» Министерства образования Чувашской Республики по адресу: г. Чебоксары, пр. М. Горького, д. 5, контактный телефон: (8352) 58-45-22.</w:t>
      </w:r>
    </w:p>
    <w:p w14:paraId="115F7DFF" w14:textId="74CB2684" w:rsidR="003C6E7B" w:rsidRPr="009F0E09" w:rsidRDefault="003C6E7B" w:rsidP="009D0B6F">
      <w:pPr>
        <w:pStyle w:val="Default"/>
        <w:tabs>
          <w:tab w:val="left" w:pos="426"/>
          <w:tab w:val="left" w:pos="709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Соискателям на </w:t>
      </w:r>
      <w:r w:rsidR="00017218" w:rsidRPr="009F0E09">
        <w:rPr>
          <w:rFonts w:eastAsia="Times New Roman"/>
          <w:color w:val="auto"/>
          <w:sz w:val="25"/>
          <w:szCs w:val="25"/>
          <w:lang w:eastAsia="ar-SA"/>
        </w:rPr>
        <w:t>Стипендию</w:t>
      </w:r>
      <w:r w:rsidR="009E5908" w:rsidRPr="009F0E09">
        <w:rPr>
          <w:rFonts w:eastAsia="Times New Roman"/>
          <w:color w:val="auto"/>
          <w:sz w:val="25"/>
          <w:szCs w:val="25"/>
          <w:lang w:eastAsia="ar-SA"/>
        </w:rPr>
        <w:t xml:space="preserve"> необходимо предоставить в срок </w:t>
      </w:r>
      <w:r w:rsidR="009E5908" w:rsidRPr="009F0E09">
        <w:rPr>
          <w:rFonts w:eastAsia="Times New Roman"/>
          <w:b/>
          <w:bCs/>
          <w:color w:val="auto"/>
          <w:sz w:val="25"/>
          <w:szCs w:val="25"/>
          <w:lang w:eastAsia="ar-SA"/>
        </w:rPr>
        <w:t xml:space="preserve">до 20 сентября </w:t>
      </w:r>
      <w:r w:rsidR="009F0E09" w:rsidRPr="009F0E09">
        <w:rPr>
          <w:rFonts w:eastAsia="Times New Roman"/>
          <w:b/>
          <w:bCs/>
          <w:color w:val="auto"/>
          <w:sz w:val="25"/>
          <w:szCs w:val="25"/>
          <w:lang w:eastAsia="ar-SA"/>
        </w:rPr>
        <w:t xml:space="preserve">              </w:t>
      </w:r>
      <w:r w:rsidR="009E5908" w:rsidRPr="009F0E09">
        <w:rPr>
          <w:rFonts w:eastAsia="Times New Roman"/>
          <w:b/>
          <w:bCs/>
          <w:color w:val="auto"/>
          <w:sz w:val="25"/>
          <w:szCs w:val="25"/>
          <w:lang w:eastAsia="ar-SA"/>
        </w:rPr>
        <w:t>2025 года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 портфолио, состоящее из следующих документов:</w:t>
      </w:r>
    </w:p>
    <w:p w14:paraId="54394186" w14:textId="2504F423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письмо-представление</w:t>
      </w:r>
      <w:r w:rsidR="001B33B3" w:rsidRPr="009F0E09">
        <w:rPr>
          <w:rFonts w:eastAsia="Times New Roman"/>
          <w:color w:val="auto"/>
          <w:sz w:val="25"/>
          <w:szCs w:val="25"/>
          <w:lang w:eastAsia="ar-SA"/>
        </w:rPr>
        <w:t xml:space="preserve"> на претендента за подписью руководителя выдвигающей организации;</w:t>
      </w:r>
    </w:p>
    <w:p w14:paraId="3393A658" w14:textId="627805D9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анкета претендента;</w:t>
      </w:r>
    </w:p>
    <w:p w14:paraId="426150B1" w14:textId="5DD8E746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заявление претендента;</w:t>
      </w:r>
    </w:p>
    <w:p w14:paraId="2A615E29" w14:textId="18BAF00C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копия паспорта гражданина Российской Федерации (все заполненные страницы);</w:t>
      </w:r>
    </w:p>
    <w:p w14:paraId="746605C9" w14:textId="138F3E6F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копия свидетельства о регистрации по месту жительства на момент назначения стипендии;</w:t>
      </w:r>
    </w:p>
    <w:p w14:paraId="08F8E762" w14:textId="2E5E1FD2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копия страхового свидетельства обязательного пенсионного страхования </w:t>
      </w:r>
      <w:r w:rsidR="00362412" w:rsidRPr="009F0E09">
        <w:rPr>
          <w:rFonts w:eastAsia="Times New Roman"/>
          <w:color w:val="auto"/>
          <w:sz w:val="25"/>
          <w:szCs w:val="25"/>
          <w:lang w:eastAsia="ar-SA"/>
        </w:rPr>
        <w:t xml:space="preserve">             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или документ, подтверждающий регистрацию в системе индивидуального (персонифицированного) учета, в том числе в форме электронного </w:t>
      </w:r>
      <w:proofErr w:type="gramStart"/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документа, </w:t>
      </w:r>
      <w:r w:rsidR="00362412" w:rsidRPr="009F0E09">
        <w:rPr>
          <w:rFonts w:eastAsia="Times New Roman"/>
          <w:color w:val="auto"/>
          <w:sz w:val="25"/>
          <w:szCs w:val="25"/>
          <w:lang w:eastAsia="ar-SA"/>
        </w:rPr>
        <w:t xml:space="preserve">  </w:t>
      </w:r>
      <w:proofErr w:type="gramEnd"/>
      <w:r w:rsidR="00362412" w:rsidRPr="009F0E09">
        <w:rPr>
          <w:rFonts w:eastAsia="Times New Roman"/>
          <w:color w:val="auto"/>
          <w:sz w:val="25"/>
          <w:szCs w:val="25"/>
          <w:lang w:eastAsia="ar-SA"/>
        </w:rPr>
        <w:t xml:space="preserve">                        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>и содержащий сведения о страховом номере индивидуального лицевого счета;</w:t>
      </w:r>
    </w:p>
    <w:p w14:paraId="4FD15BB7" w14:textId="3DA071AA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справка о наличии (отсутствии) судимости и (или) факта уголовного преследования либо о прекращении уголовного преследования претендента;</w:t>
      </w:r>
    </w:p>
    <w:p w14:paraId="2DB84F67" w14:textId="4D716322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характеристика претендента с фотографией 3 x 4 см за подписью руководителя выдвигающей организации;</w:t>
      </w:r>
    </w:p>
    <w:p w14:paraId="12CAE6AE" w14:textId="7CD94081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копии документов, подтверждающих достижения за последние три года, заверенные выдвигающей организацией;</w:t>
      </w:r>
    </w:p>
    <w:p w14:paraId="0D0066E6" w14:textId="69B8E787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копия документа, подтверждающего изменение фамилии, имени, отчества претендента (в случае изменения);</w:t>
      </w:r>
    </w:p>
    <w:p w14:paraId="220535B3" w14:textId="27B19B0D" w:rsidR="009D0B6F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lastRenderedPageBreak/>
        <w:t>копия зачетной книжки, заверенную образовательной организацией, в которой обучается претендент (для студентов);</w:t>
      </w:r>
    </w:p>
    <w:p w14:paraId="15C37E7F" w14:textId="09BE185D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протокол общего собрания или иного заседания коллектива организации                          о выдвижении претендента;</w:t>
      </w:r>
    </w:p>
    <w:p w14:paraId="07D88450" w14:textId="4F1F9D4D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копия титульного листа и первой страницы учредительного документа выдвигающей организации, заверенные выдвигающей организацией (на каждого претендента);</w:t>
      </w:r>
    </w:p>
    <w:p w14:paraId="1858B10E" w14:textId="2EEA9167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выписка из Единого государственного реестра юридических лиц (на каждого претендента);</w:t>
      </w:r>
    </w:p>
    <w:p w14:paraId="1D8D1E36" w14:textId="58DC5A1D" w:rsidR="00B42EF3" w:rsidRPr="009F0E09" w:rsidRDefault="00B42EF3" w:rsidP="009D0B6F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>список граждан, претендующих на получение стипендии, в электронном виде (заполняется выдвигающей организацией).</w:t>
      </w:r>
    </w:p>
    <w:p w14:paraId="4CFA9428" w14:textId="6E18C54C" w:rsidR="00B42EF3" w:rsidRPr="009F0E09" w:rsidRDefault="001B33B3" w:rsidP="009D0B6F">
      <w:pPr>
        <w:pStyle w:val="Default"/>
        <w:tabs>
          <w:tab w:val="left" w:pos="426"/>
          <w:tab w:val="left" w:pos="709"/>
        </w:tabs>
        <w:ind w:left="-426" w:right="139" w:firstLine="426"/>
        <w:jc w:val="both"/>
        <w:rPr>
          <w:rFonts w:eastAsia="Times New Roman"/>
          <w:color w:val="auto"/>
          <w:sz w:val="25"/>
          <w:szCs w:val="25"/>
          <w:lang w:eastAsia="ar-SA"/>
        </w:rPr>
      </w:pPr>
      <w:r w:rsidRPr="009F0E09">
        <w:rPr>
          <w:rFonts w:eastAsia="Times New Roman"/>
          <w:color w:val="auto"/>
          <w:sz w:val="25"/>
          <w:szCs w:val="25"/>
          <w:lang w:eastAsia="ar-SA"/>
        </w:rPr>
        <w:t xml:space="preserve">Просим довести данную информацию до сведения педагогического состава </w:t>
      </w:r>
      <w:r w:rsidR="00362412" w:rsidRPr="009F0E09">
        <w:rPr>
          <w:rFonts w:eastAsia="Times New Roman"/>
          <w:color w:val="auto"/>
          <w:sz w:val="25"/>
          <w:szCs w:val="25"/>
          <w:lang w:eastAsia="ar-SA"/>
        </w:rPr>
        <w:t xml:space="preserve">                     </w:t>
      </w:r>
      <w:r w:rsidRPr="009F0E09">
        <w:rPr>
          <w:rFonts w:eastAsia="Times New Roman"/>
          <w:color w:val="auto"/>
          <w:sz w:val="25"/>
          <w:szCs w:val="25"/>
          <w:lang w:eastAsia="ar-SA"/>
        </w:rPr>
        <w:t>и обучающихся.</w:t>
      </w:r>
    </w:p>
    <w:p w14:paraId="10E74AA8" w14:textId="2D6A07D7" w:rsidR="00B54AF3" w:rsidRPr="009F0E09" w:rsidRDefault="000F44AC" w:rsidP="009D0B6F">
      <w:pPr>
        <w:pStyle w:val="Default"/>
        <w:tabs>
          <w:tab w:val="left" w:pos="426"/>
          <w:tab w:val="left" w:pos="709"/>
        </w:tabs>
        <w:ind w:left="-426" w:right="139" w:firstLine="426"/>
        <w:jc w:val="both"/>
        <w:rPr>
          <w:sz w:val="25"/>
          <w:szCs w:val="25"/>
        </w:rPr>
      </w:pPr>
      <w:r w:rsidRPr="009F0E09">
        <w:rPr>
          <w:rFonts w:eastAsia="Times New Roman"/>
          <w:i/>
          <w:color w:val="auto"/>
          <w:sz w:val="25"/>
          <w:szCs w:val="25"/>
          <w:lang w:eastAsia="ar-SA"/>
        </w:rPr>
        <w:t xml:space="preserve">Приложение: </w:t>
      </w:r>
      <w:r w:rsidR="00296E95" w:rsidRPr="009F0E09">
        <w:rPr>
          <w:rFonts w:eastAsia="Times New Roman"/>
          <w:i/>
          <w:color w:val="auto"/>
          <w:sz w:val="25"/>
          <w:szCs w:val="25"/>
          <w:lang w:eastAsia="ar-SA"/>
        </w:rPr>
        <w:t xml:space="preserve">в </w:t>
      </w:r>
      <w:r w:rsidRPr="009F0E09">
        <w:rPr>
          <w:rFonts w:eastAsia="Times New Roman"/>
          <w:i/>
          <w:color w:val="auto"/>
          <w:sz w:val="25"/>
          <w:szCs w:val="25"/>
          <w:lang w:eastAsia="ar-SA"/>
        </w:rPr>
        <w:t>электронном виде.</w:t>
      </w:r>
    </w:p>
    <w:p w14:paraId="5846AAB1" w14:textId="28E3BE3C" w:rsidR="00C836E0" w:rsidRPr="009F0E09" w:rsidRDefault="00C836E0" w:rsidP="009D0B6F">
      <w:pPr>
        <w:pStyle w:val="11"/>
        <w:ind w:left="-426" w:right="139" w:firstLine="426"/>
        <w:jc w:val="both"/>
        <w:rPr>
          <w:sz w:val="25"/>
          <w:szCs w:val="25"/>
        </w:rPr>
      </w:pPr>
    </w:p>
    <w:p w14:paraId="288E4F98" w14:textId="77777777" w:rsidR="001B33B3" w:rsidRPr="009F0E09" w:rsidRDefault="001B33B3" w:rsidP="009D0B6F">
      <w:pPr>
        <w:pStyle w:val="11"/>
        <w:ind w:left="-426" w:right="139" w:firstLine="426"/>
        <w:jc w:val="both"/>
        <w:rPr>
          <w:sz w:val="25"/>
          <w:szCs w:val="25"/>
        </w:rPr>
      </w:pPr>
    </w:p>
    <w:p w14:paraId="2217DD71" w14:textId="44A050EA" w:rsidR="00B475BC" w:rsidRPr="009F0E09" w:rsidRDefault="00C272CC" w:rsidP="009D0B6F">
      <w:pPr>
        <w:pStyle w:val="11"/>
        <w:ind w:left="-426" w:right="139" w:firstLine="426"/>
        <w:jc w:val="both"/>
        <w:rPr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26A32C" wp14:editId="44B0CE1A">
            <wp:simplePos x="0" y="0"/>
            <wp:positionH relativeFrom="column">
              <wp:posOffset>2881223</wp:posOffset>
            </wp:positionH>
            <wp:positionV relativeFrom="paragraph">
              <wp:posOffset>87355</wp:posOffset>
            </wp:positionV>
            <wp:extent cx="1076960" cy="487680"/>
            <wp:effectExtent l="0" t="0" r="889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AFE7" w14:textId="0EAE0271" w:rsidR="00C836E0" w:rsidRPr="009F0E09" w:rsidRDefault="001B33B3" w:rsidP="009D0B6F">
      <w:pPr>
        <w:pStyle w:val="11"/>
        <w:ind w:left="-426" w:right="139"/>
        <w:jc w:val="both"/>
        <w:rPr>
          <w:sz w:val="25"/>
          <w:szCs w:val="25"/>
        </w:rPr>
      </w:pPr>
      <w:r w:rsidRPr="009F0E09">
        <w:rPr>
          <w:sz w:val="25"/>
          <w:szCs w:val="25"/>
        </w:rPr>
        <w:t>Р</w:t>
      </w:r>
      <w:r w:rsidR="00C836E0" w:rsidRPr="009F0E09">
        <w:rPr>
          <w:sz w:val="25"/>
          <w:szCs w:val="25"/>
        </w:rPr>
        <w:t>уководител</w:t>
      </w:r>
      <w:r w:rsidRPr="009F0E09">
        <w:rPr>
          <w:sz w:val="25"/>
          <w:szCs w:val="25"/>
        </w:rPr>
        <w:t>ь</w:t>
      </w:r>
      <w:r w:rsidR="00C836E0" w:rsidRPr="009F0E09">
        <w:rPr>
          <w:sz w:val="25"/>
          <w:szCs w:val="25"/>
        </w:rPr>
        <w:t xml:space="preserve">       </w:t>
      </w:r>
      <w:r w:rsidR="00B475BC" w:rsidRPr="009F0E09">
        <w:rPr>
          <w:sz w:val="25"/>
          <w:szCs w:val="25"/>
        </w:rPr>
        <w:t xml:space="preserve">  </w:t>
      </w:r>
      <w:r w:rsidR="00C836E0" w:rsidRPr="009F0E09">
        <w:rPr>
          <w:sz w:val="25"/>
          <w:szCs w:val="25"/>
        </w:rPr>
        <w:t xml:space="preserve">             </w:t>
      </w:r>
      <w:r w:rsidR="00B475BC" w:rsidRPr="009F0E09">
        <w:rPr>
          <w:sz w:val="25"/>
          <w:szCs w:val="25"/>
        </w:rPr>
        <w:t xml:space="preserve">       </w:t>
      </w:r>
      <w:r w:rsidR="00C836E0" w:rsidRPr="009F0E09">
        <w:rPr>
          <w:sz w:val="25"/>
          <w:szCs w:val="25"/>
        </w:rPr>
        <w:t xml:space="preserve">                  </w:t>
      </w:r>
      <w:r w:rsidR="00B475BC" w:rsidRPr="009F0E09">
        <w:rPr>
          <w:sz w:val="25"/>
          <w:szCs w:val="25"/>
        </w:rPr>
        <w:t xml:space="preserve">                  </w:t>
      </w:r>
      <w:r w:rsidR="00C836E0" w:rsidRPr="009F0E09">
        <w:rPr>
          <w:sz w:val="25"/>
          <w:szCs w:val="25"/>
        </w:rPr>
        <w:t xml:space="preserve">       </w:t>
      </w:r>
      <w:r w:rsidRPr="009F0E09">
        <w:rPr>
          <w:sz w:val="25"/>
          <w:szCs w:val="25"/>
        </w:rPr>
        <w:t xml:space="preserve">         </w:t>
      </w:r>
      <w:r w:rsidR="00C836E0" w:rsidRPr="009F0E09">
        <w:rPr>
          <w:sz w:val="25"/>
          <w:szCs w:val="25"/>
        </w:rPr>
        <w:t xml:space="preserve">           </w:t>
      </w:r>
      <w:r w:rsidR="006A5BF9" w:rsidRPr="009F0E09">
        <w:rPr>
          <w:sz w:val="25"/>
          <w:szCs w:val="25"/>
        </w:rPr>
        <w:t xml:space="preserve">   </w:t>
      </w:r>
      <w:r w:rsidR="00362412" w:rsidRPr="009F0E09">
        <w:rPr>
          <w:sz w:val="25"/>
          <w:szCs w:val="25"/>
        </w:rPr>
        <w:t xml:space="preserve">     </w:t>
      </w:r>
      <w:r w:rsidR="006A5BF9" w:rsidRPr="009F0E09">
        <w:rPr>
          <w:sz w:val="25"/>
          <w:szCs w:val="25"/>
        </w:rPr>
        <w:t xml:space="preserve">         </w:t>
      </w:r>
      <w:r w:rsidRPr="009F0E09">
        <w:rPr>
          <w:sz w:val="25"/>
          <w:szCs w:val="25"/>
        </w:rPr>
        <w:t>О</w:t>
      </w:r>
      <w:r w:rsidR="00C836E0" w:rsidRPr="009F0E09">
        <w:rPr>
          <w:sz w:val="25"/>
          <w:szCs w:val="25"/>
        </w:rPr>
        <w:t xml:space="preserve">.В. </w:t>
      </w:r>
      <w:r w:rsidRPr="009F0E09">
        <w:rPr>
          <w:sz w:val="25"/>
          <w:szCs w:val="25"/>
        </w:rPr>
        <w:t>Захарова</w:t>
      </w:r>
    </w:p>
    <w:p w14:paraId="509A9AC4" w14:textId="77777777" w:rsidR="009753FA" w:rsidRPr="009436B5" w:rsidRDefault="009753FA" w:rsidP="00362412">
      <w:pPr>
        <w:pStyle w:val="11"/>
        <w:ind w:left="-426" w:right="139"/>
        <w:rPr>
          <w:sz w:val="25"/>
          <w:szCs w:val="25"/>
        </w:rPr>
      </w:pPr>
    </w:p>
    <w:p w14:paraId="4C355FBA" w14:textId="77777777" w:rsidR="00B475BC" w:rsidRDefault="00B475BC" w:rsidP="00362412">
      <w:pPr>
        <w:pStyle w:val="11"/>
        <w:ind w:left="-426" w:right="139"/>
        <w:rPr>
          <w:sz w:val="25"/>
          <w:szCs w:val="25"/>
        </w:rPr>
      </w:pPr>
    </w:p>
    <w:p w14:paraId="150EEAA3" w14:textId="77777777" w:rsidR="001B33B3" w:rsidRDefault="001B33B3" w:rsidP="00362412">
      <w:pPr>
        <w:pStyle w:val="11"/>
        <w:ind w:left="-426" w:right="139"/>
        <w:rPr>
          <w:sz w:val="25"/>
          <w:szCs w:val="25"/>
        </w:rPr>
      </w:pPr>
    </w:p>
    <w:p w14:paraId="1F96070A" w14:textId="77777777" w:rsidR="001B33B3" w:rsidRPr="00296E95" w:rsidRDefault="001B33B3" w:rsidP="00362412">
      <w:pPr>
        <w:pStyle w:val="11"/>
        <w:ind w:left="-426" w:right="139"/>
        <w:rPr>
          <w:sz w:val="25"/>
          <w:szCs w:val="25"/>
        </w:rPr>
      </w:pPr>
    </w:p>
    <w:p w14:paraId="6A1C2F44" w14:textId="0BBE9195" w:rsidR="00B54AF3" w:rsidRPr="00B475BC" w:rsidRDefault="00B54AF3" w:rsidP="00362412">
      <w:pPr>
        <w:tabs>
          <w:tab w:val="left" w:pos="142"/>
        </w:tabs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475BC">
        <w:rPr>
          <w:rFonts w:ascii="Times New Roman" w:hAnsi="Times New Roman" w:cs="Times New Roman"/>
          <w:sz w:val="16"/>
          <w:szCs w:val="16"/>
        </w:rPr>
        <w:t xml:space="preserve">Исп. </w:t>
      </w:r>
      <w:r w:rsidR="007955D9" w:rsidRPr="00B475BC">
        <w:rPr>
          <w:rFonts w:ascii="Times New Roman" w:hAnsi="Times New Roman" w:cs="Times New Roman"/>
          <w:sz w:val="16"/>
          <w:szCs w:val="16"/>
        </w:rPr>
        <w:t>Борисова Динара Альбертовна</w:t>
      </w:r>
    </w:p>
    <w:p w14:paraId="564E3E96" w14:textId="3435FA7E" w:rsidR="00B54AF3" w:rsidRPr="00B475BC" w:rsidRDefault="00B54AF3" w:rsidP="00362412">
      <w:pPr>
        <w:tabs>
          <w:tab w:val="left" w:pos="142"/>
        </w:tabs>
        <w:ind w:left="-426"/>
        <w:jc w:val="both"/>
        <w:rPr>
          <w:rStyle w:val="af3"/>
          <w:rFonts w:ascii="Times New Roman" w:hAnsi="Times New Roman" w:cs="Times New Roman"/>
          <w:color w:val="auto"/>
          <w:sz w:val="16"/>
          <w:szCs w:val="16"/>
        </w:rPr>
      </w:pPr>
      <w:r w:rsidRPr="00B475BC">
        <w:rPr>
          <w:rFonts w:ascii="Times New Roman" w:hAnsi="Times New Roman" w:cs="Times New Roman"/>
          <w:sz w:val="16"/>
          <w:szCs w:val="16"/>
        </w:rPr>
        <w:t>51-21-68</w:t>
      </w:r>
    </w:p>
    <w:sectPr w:rsidR="00B54AF3" w:rsidRPr="00B475BC" w:rsidSect="009D0B6F">
      <w:pgSz w:w="11906" w:h="16838"/>
      <w:pgMar w:top="624" w:right="851" w:bottom="62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19F"/>
    <w:multiLevelType w:val="hybridMultilevel"/>
    <w:tmpl w:val="A0A69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6EC8"/>
    <w:multiLevelType w:val="multilevel"/>
    <w:tmpl w:val="2026B57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845E0B"/>
    <w:multiLevelType w:val="multilevel"/>
    <w:tmpl w:val="776AA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4" w:hanging="118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2FC676A"/>
    <w:multiLevelType w:val="hybridMultilevel"/>
    <w:tmpl w:val="97D8A0B6"/>
    <w:lvl w:ilvl="0" w:tplc="B364B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963931"/>
    <w:multiLevelType w:val="hybridMultilevel"/>
    <w:tmpl w:val="A056A2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7D90214"/>
    <w:multiLevelType w:val="hybridMultilevel"/>
    <w:tmpl w:val="74AA4188"/>
    <w:lvl w:ilvl="0" w:tplc="382EA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3A329F"/>
    <w:multiLevelType w:val="multilevel"/>
    <w:tmpl w:val="FE8C02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D3348FC"/>
    <w:multiLevelType w:val="hybridMultilevel"/>
    <w:tmpl w:val="CF42A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1CFE"/>
    <w:multiLevelType w:val="hybridMultilevel"/>
    <w:tmpl w:val="5E0ED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B4FF9"/>
    <w:multiLevelType w:val="hybridMultilevel"/>
    <w:tmpl w:val="F27622A6"/>
    <w:lvl w:ilvl="0" w:tplc="DD3E11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BB"/>
    <w:rsid w:val="00017218"/>
    <w:rsid w:val="00025F00"/>
    <w:rsid w:val="000D42A8"/>
    <w:rsid w:val="000F02CB"/>
    <w:rsid w:val="000F252B"/>
    <w:rsid w:val="000F27E2"/>
    <w:rsid w:val="000F44AC"/>
    <w:rsid w:val="00101E29"/>
    <w:rsid w:val="00112ADD"/>
    <w:rsid w:val="0014197A"/>
    <w:rsid w:val="001513B4"/>
    <w:rsid w:val="00166143"/>
    <w:rsid w:val="001B33B3"/>
    <w:rsid w:val="001C0510"/>
    <w:rsid w:val="002059DF"/>
    <w:rsid w:val="0022590C"/>
    <w:rsid w:val="00261C97"/>
    <w:rsid w:val="00296E95"/>
    <w:rsid w:val="002B2C7B"/>
    <w:rsid w:val="002C35A2"/>
    <w:rsid w:val="002D0F4B"/>
    <w:rsid w:val="002F5C30"/>
    <w:rsid w:val="00340F9E"/>
    <w:rsid w:val="00346FC5"/>
    <w:rsid w:val="00362412"/>
    <w:rsid w:val="0036445F"/>
    <w:rsid w:val="003A0E36"/>
    <w:rsid w:val="003C6E7B"/>
    <w:rsid w:val="003D61FF"/>
    <w:rsid w:val="00400215"/>
    <w:rsid w:val="00402391"/>
    <w:rsid w:val="0041656B"/>
    <w:rsid w:val="00417578"/>
    <w:rsid w:val="00483BF7"/>
    <w:rsid w:val="0049670E"/>
    <w:rsid w:val="004A47A2"/>
    <w:rsid w:val="004B2C7E"/>
    <w:rsid w:val="004D6ECC"/>
    <w:rsid w:val="004E231E"/>
    <w:rsid w:val="00550E10"/>
    <w:rsid w:val="00561EBB"/>
    <w:rsid w:val="005D57B2"/>
    <w:rsid w:val="005D6A21"/>
    <w:rsid w:val="006016B9"/>
    <w:rsid w:val="00641F1E"/>
    <w:rsid w:val="006851F5"/>
    <w:rsid w:val="006A5BF9"/>
    <w:rsid w:val="006C6E37"/>
    <w:rsid w:val="00722AB4"/>
    <w:rsid w:val="00730A29"/>
    <w:rsid w:val="007434E8"/>
    <w:rsid w:val="00744200"/>
    <w:rsid w:val="0074422A"/>
    <w:rsid w:val="0075694F"/>
    <w:rsid w:val="00774BB7"/>
    <w:rsid w:val="007955D9"/>
    <w:rsid w:val="007A001C"/>
    <w:rsid w:val="007A2469"/>
    <w:rsid w:val="007C34AE"/>
    <w:rsid w:val="007C4DAE"/>
    <w:rsid w:val="007C5A9F"/>
    <w:rsid w:val="007F0E65"/>
    <w:rsid w:val="007F1751"/>
    <w:rsid w:val="00852F10"/>
    <w:rsid w:val="00874E59"/>
    <w:rsid w:val="008A66C2"/>
    <w:rsid w:val="008C2BEF"/>
    <w:rsid w:val="008C4459"/>
    <w:rsid w:val="008C67F5"/>
    <w:rsid w:val="008E135A"/>
    <w:rsid w:val="008F4414"/>
    <w:rsid w:val="009217B3"/>
    <w:rsid w:val="0093293B"/>
    <w:rsid w:val="009436B5"/>
    <w:rsid w:val="00953C1A"/>
    <w:rsid w:val="009569D0"/>
    <w:rsid w:val="00962E3D"/>
    <w:rsid w:val="009635D1"/>
    <w:rsid w:val="00965B1D"/>
    <w:rsid w:val="00972212"/>
    <w:rsid w:val="009753FA"/>
    <w:rsid w:val="009D0B6F"/>
    <w:rsid w:val="009E5908"/>
    <w:rsid w:val="009F0E09"/>
    <w:rsid w:val="00A10822"/>
    <w:rsid w:val="00A37420"/>
    <w:rsid w:val="00A54AA0"/>
    <w:rsid w:val="00A62ED1"/>
    <w:rsid w:val="00A82806"/>
    <w:rsid w:val="00AC5A75"/>
    <w:rsid w:val="00AE16CE"/>
    <w:rsid w:val="00AF790C"/>
    <w:rsid w:val="00B038E6"/>
    <w:rsid w:val="00B05447"/>
    <w:rsid w:val="00B42EF3"/>
    <w:rsid w:val="00B46FA1"/>
    <w:rsid w:val="00B475BC"/>
    <w:rsid w:val="00B54AF3"/>
    <w:rsid w:val="00B702CD"/>
    <w:rsid w:val="00B75BBC"/>
    <w:rsid w:val="00B77941"/>
    <w:rsid w:val="00BD09E5"/>
    <w:rsid w:val="00BF33F7"/>
    <w:rsid w:val="00BF3B80"/>
    <w:rsid w:val="00C272CC"/>
    <w:rsid w:val="00C406CC"/>
    <w:rsid w:val="00C45BCB"/>
    <w:rsid w:val="00C80948"/>
    <w:rsid w:val="00C836E0"/>
    <w:rsid w:val="00C85CB2"/>
    <w:rsid w:val="00C9653B"/>
    <w:rsid w:val="00C9764B"/>
    <w:rsid w:val="00CA5D34"/>
    <w:rsid w:val="00CA7EF8"/>
    <w:rsid w:val="00CC3E61"/>
    <w:rsid w:val="00D22932"/>
    <w:rsid w:val="00D2591B"/>
    <w:rsid w:val="00D55CE7"/>
    <w:rsid w:val="00D56CD3"/>
    <w:rsid w:val="00D735A7"/>
    <w:rsid w:val="00D93796"/>
    <w:rsid w:val="00DC6433"/>
    <w:rsid w:val="00DE07E3"/>
    <w:rsid w:val="00E07ABF"/>
    <w:rsid w:val="00E43172"/>
    <w:rsid w:val="00E74AB7"/>
    <w:rsid w:val="00E970F0"/>
    <w:rsid w:val="00EB72A3"/>
    <w:rsid w:val="00F004F6"/>
    <w:rsid w:val="00F21A3C"/>
    <w:rsid w:val="00F71D8C"/>
    <w:rsid w:val="00F976E7"/>
    <w:rsid w:val="00FB0012"/>
    <w:rsid w:val="00FB52FA"/>
    <w:rsid w:val="00FC0C1A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5D23"/>
  <w15:docId w15:val="{4DE40F88-3D3A-47A7-A817-A3DFC6E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731B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565D05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текст (2)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-message-heademail">
    <w:name w:val="b-message-head__email"/>
    <w:qFormat/>
    <w:rsid w:val="00D91206"/>
  </w:style>
  <w:style w:type="character" w:customStyle="1" w:styleId="a5">
    <w:name w:val="Основной текст Знак"/>
    <w:basedOn w:val="a0"/>
    <w:qFormat/>
    <w:rsid w:val="00093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0">
    <w:name w:val="Заголовок1"/>
    <w:basedOn w:val="11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11"/>
    <w:rsid w:val="0009301E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11"/>
    <w:qFormat/>
    <w:pPr>
      <w:suppressLineNumbers/>
    </w:pPr>
    <w:rPr>
      <w:rFonts w:cs="Mangal"/>
    </w:rPr>
  </w:style>
  <w:style w:type="paragraph" w:styleId="aa">
    <w:name w:val="header"/>
    <w:basedOn w:val="11"/>
    <w:rsid w:val="00565D05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11"/>
    <w:qFormat/>
    <w:rsid w:val="00565D05"/>
    <w:pPr>
      <w:tabs>
        <w:tab w:val="center" w:pos="4153"/>
        <w:tab w:val="right" w:pos="8306"/>
      </w:tabs>
      <w:suppressAutoHyphens w:val="0"/>
      <w:textAlignment w:val="baseline"/>
    </w:pPr>
    <w:rPr>
      <w:lang w:eastAsia="ru-RU"/>
    </w:rPr>
  </w:style>
  <w:style w:type="paragraph" w:styleId="ab">
    <w:name w:val="Balloon Text"/>
    <w:basedOn w:val="11"/>
    <w:uiPriority w:val="99"/>
    <w:semiHidden/>
    <w:unhideWhenUsed/>
    <w:qFormat/>
    <w:rsid w:val="00565D05"/>
    <w:rPr>
      <w:rFonts w:ascii="Tahoma" w:hAnsi="Tahoma" w:cs="Tahoma"/>
      <w:sz w:val="16"/>
      <w:szCs w:val="16"/>
    </w:rPr>
  </w:style>
  <w:style w:type="paragraph" w:styleId="ac">
    <w:name w:val="Normal (Web)"/>
    <w:basedOn w:val="11"/>
    <w:uiPriority w:val="99"/>
    <w:qFormat/>
    <w:rsid w:val="00D91206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11"/>
    <w:uiPriority w:val="34"/>
    <w:qFormat/>
    <w:rsid w:val="00603BCB"/>
    <w:pPr>
      <w:ind w:left="720"/>
      <w:contextualSpacing/>
    </w:pPr>
  </w:style>
  <w:style w:type="paragraph" w:styleId="ae">
    <w:name w:val="No Spacing"/>
    <w:uiPriority w:val="99"/>
    <w:qFormat/>
    <w:rsid w:val="001731B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Блочная цитата"/>
    <w:basedOn w:val="11"/>
    <w:qFormat/>
  </w:style>
  <w:style w:type="paragraph" w:customStyle="1" w:styleId="af0">
    <w:name w:val="Заглавие"/>
    <w:basedOn w:val="10"/>
  </w:style>
  <w:style w:type="paragraph" w:styleId="af1">
    <w:name w:val="Subtitle"/>
    <w:basedOn w:val="10"/>
  </w:style>
  <w:style w:type="table" w:styleId="af2">
    <w:name w:val="Table Grid"/>
    <w:basedOn w:val="a1"/>
    <w:uiPriority w:val="59"/>
    <w:rsid w:val="00DA61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6851F5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53FA"/>
    <w:rPr>
      <w:color w:val="605E5C"/>
      <w:shd w:val="clear" w:color="auto" w:fill="E1DFDD"/>
    </w:rPr>
  </w:style>
  <w:style w:type="paragraph" w:customStyle="1" w:styleId="Default">
    <w:name w:val="Default"/>
    <w:rsid w:val="00B54AF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cmirocheb.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C613-42BE-4E6F-A432-D00D517C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Петрова Анна Михайловна</cp:lastModifiedBy>
  <cp:revision>26</cp:revision>
  <cp:lastPrinted>2025-08-20T10:50:00Z</cp:lastPrinted>
  <dcterms:created xsi:type="dcterms:W3CDTF">2024-05-03T12:19:00Z</dcterms:created>
  <dcterms:modified xsi:type="dcterms:W3CDTF">2025-08-20T10:53:00Z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ЦМиРО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