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FE" w:rsidRPr="00960EFE" w:rsidRDefault="00960EFE" w:rsidP="00960E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0EFE">
        <w:rPr>
          <w:rFonts w:ascii="Times New Roman" w:hAnsi="Times New Roman" w:cs="Times New Roman"/>
          <w:b/>
          <w:sz w:val="24"/>
          <w:szCs w:val="24"/>
        </w:rPr>
        <w:t>Описание адаптированной основной образовательной программы начального</w:t>
      </w:r>
      <w:r w:rsidRPr="00960EF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с РАС 8.2 МБОУ «СОШ № 30» города Чебоксары</w:t>
      </w:r>
    </w:p>
    <w:p w:rsidR="00455537" w:rsidRPr="004F70B5" w:rsidRDefault="00960EFE" w:rsidP="004F7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Адаптированная основная образовательная программа начального общего образования (АООП НОО) для обучающихся с РАС (вариант 8.2)</w:t>
      </w:r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на основе федеральной адаптированной основной образовательной программы начального общего образования для обучающихся с ОВЗ (ФАОП НОО) и отражает вариант конкретизации требований ФГОС НОО обучающихся с ОВЗ, предъявляемых к данному уровню общего образования</w:t>
      </w:r>
      <w:proofErr w:type="gramStart"/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70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4F70B5"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</w:t>
      </w:r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</w:t>
      </w:r>
      <w:r w:rsidR="004F70B5"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особенностей психофизического развития, индивидуальных возможностей обучающихся с РАС и обеспечивает освоение содержания образования, коррекцию нарушений развития и социальную адаптацию; содержит дифференцированные требования к структуре, результатам освоения и условиям реализации программы, обеспечивающие удовлетворение как общих, так и особых образовательных потребностей разных групп или отдельных обучающихся с РАС.</w:t>
      </w:r>
      <w:proofErr w:type="gramEnd"/>
      <w:r w:rsidRPr="004F70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одного из вариантов АООП НОО для обучающихся с РАС осуществляется на основе рекомендаций психолого-медико-педагогической комиссии (ПМПК), сформулированных по результатам ее комплексного</w:t>
      </w:r>
      <w:r w:rsid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</w:t>
      </w:r>
      <w:bookmarkStart w:id="0" w:name="_GoBack"/>
      <w:bookmarkEnd w:id="0"/>
      <w:r w:rsidRPr="004F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педагогического обследования, с учетом ИПРА.</w:t>
      </w:r>
    </w:p>
    <w:sectPr w:rsidR="00455537" w:rsidRPr="004F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5"/>
    <w:rsid w:val="00455537"/>
    <w:rsid w:val="004F70B5"/>
    <w:rsid w:val="00960EFE"/>
    <w:rsid w:val="00A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60EFE"/>
    <w:pPr>
      <w:widowControl w:val="0"/>
      <w:autoSpaceDE w:val="0"/>
      <w:autoSpaceDN w:val="0"/>
      <w:spacing w:before="71" w:after="0" w:line="240" w:lineRule="auto"/>
      <w:ind w:left="2925" w:right="291" w:hanging="262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960E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60EFE"/>
    <w:pPr>
      <w:widowControl w:val="0"/>
      <w:autoSpaceDE w:val="0"/>
      <w:autoSpaceDN w:val="0"/>
      <w:spacing w:before="71" w:after="0" w:line="240" w:lineRule="auto"/>
      <w:ind w:left="2925" w:right="291" w:hanging="262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960E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7E97-2F49-4CD1-B77E-F03FB08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2023-11-26T16:59:00Z</dcterms:created>
  <dcterms:modified xsi:type="dcterms:W3CDTF">2023-11-26T17:12:00Z</dcterms:modified>
</cp:coreProperties>
</file>