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ook w:val="04A0"/>
      </w:tblPr>
      <w:tblGrid>
        <w:gridCol w:w="3930"/>
        <w:gridCol w:w="1986"/>
        <w:gridCol w:w="3684"/>
      </w:tblGrid>
      <w:tr w:rsidR="0073218C" w:rsidTr="00403512">
        <w:trPr>
          <w:trHeight w:val="1984"/>
        </w:trPr>
        <w:tc>
          <w:tcPr>
            <w:tcW w:w="3930" w:type="dxa"/>
            <w:shd w:val="clear" w:color="auto" w:fill="auto"/>
            <w:vAlign w:val="center"/>
          </w:tcPr>
          <w:p w:rsidR="0073218C" w:rsidRDefault="0073218C" w:rsidP="0001517B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en-US"/>
              </w:rPr>
            </w:pPr>
          </w:p>
          <w:p w:rsidR="0073218C" w:rsidRDefault="0073218C" w:rsidP="0001517B">
            <w:pPr>
              <w:pStyle w:val="Aaoieeeieiioeooe"/>
              <w:tabs>
                <w:tab w:val="left" w:pos="2160"/>
              </w:tabs>
              <w:jc w:val="center"/>
              <w:rPr>
                <w:b/>
                <w:caps/>
                <w:spacing w:val="20"/>
                <w:sz w:val="16"/>
                <w:szCs w:val="17"/>
                <w:lang w:eastAsia="en-US"/>
              </w:rPr>
            </w:pPr>
          </w:p>
          <w:p w:rsidR="0073218C" w:rsidRDefault="0073218C" w:rsidP="0001517B">
            <w:pPr>
              <w:pStyle w:val="Aaoieeeieiioeooe"/>
              <w:tabs>
                <w:tab w:val="left" w:pos="2160"/>
              </w:tabs>
              <w:jc w:val="center"/>
              <w:rPr>
                <w:b/>
                <w:caps/>
                <w:spacing w:val="20"/>
                <w:sz w:val="16"/>
                <w:szCs w:val="17"/>
                <w:lang w:eastAsia="en-US"/>
              </w:rPr>
            </w:pPr>
            <w:r>
              <w:rPr>
                <w:b/>
                <w:caps/>
                <w:spacing w:val="20"/>
                <w:sz w:val="16"/>
                <w:szCs w:val="17"/>
                <w:lang w:eastAsia="en-US"/>
              </w:rPr>
              <w:t>Чăваш Республикин</w:t>
            </w:r>
          </w:p>
          <w:p w:rsidR="0073218C" w:rsidRDefault="0073218C" w:rsidP="0001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pacing w:val="20"/>
                <w:sz w:val="16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spacing w:val="20"/>
                <w:sz w:val="16"/>
                <w:szCs w:val="17"/>
              </w:rPr>
              <w:t>Шупашкар хулин муниципаллă</w:t>
            </w:r>
          </w:p>
          <w:p w:rsidR="0073218C" w:rsidRDefault="0073218C" w:rsidP="0001517B">
            <w:pPr>
              <w:pStyle w:val="Aaoieeeieiioeooe"/>
              <w:tabs>
                <w:tab w:val="clear" w:pos="8306"/>
                <w:tab w:val="left" w:pos="3686"/>
                <w:tab w:val="right" w:pos="9356"/>
              </w:tabs>
              <w:jc w:val="center"/>
              <w:rPr>
                <w:b/>
                <w:caps/>
                <w:sz w:val="16"/>
                <w:lang w:eastAsia="en-US"/>
              </w:rPr>
            </w:pPr>
            <w:proofErr w:type="gramStart"/>
            <w:r>
              <w:rPr>
                <w:b/>
                <w:caps/>
                <w:sz w:val="16"/>
                <w:lang w:eastAsia="en-US"/>
              </w:rPr>
              <w:t>П</w:t>
            </w:r>
            <w:proofErr w:type="gramEnd"/>
            <w:r>
              <w:rPr>
                <w:b/>
                <w:caps/>
                <w:spacing w:val="20"/>
                <w:sz w:val="16"/>
                <w:lang w:eastAsia="en-US"/>
              </w:rPr>
              <w:t>ĕ</w:t>
            </w:r>
            <w:r>
              <w:rPr>
                <w:b/>
                <w:caps/>
                <w:sz w:val="16"/>
                <w:lang w:eastAsia="en-US"/>
              </w:rPr>
              <w:t>т</w:t>
            </w:r>
            <w:r>
              <w:rPr>
                <w:b/>
                <w:caps/>
                <w:spacing w:val="20"/>
                <w:sz w:val="16"/>
                <w:lang w:eastAsia="en-US"/>
              </w:rPr>
              <w:t>ĕ</w:t>
            </w:r>
            <w:r>
              <w:rPr>
                <w:b/>
                <w:caps/>
                <w:sz w:val="16"/>
                <w:lang w:eastAsia="en-US"/>
              </w:rPr>
              <w:t>м</w:t>
            </w:r>
            <w:r>
              <w:rPr>
                <w:b/>
                <w:caps/>
                <w:spacing w:val="20"/>
                <w:sz w:val="16"/>
                <w:lang w:eastAsia="en-US"/>
              </w:rPr>
              <w:t>ĕ</w:t>
            </w:r>
            <w:r>
              <w:rPr>
                <w:b/>
                <w:caps/>
                <w:sz w:val="16"/>
                <w:lang w:eastAsia="en-US"/>
              </w:rPr>
              <w:t>шле п</w:t>
            </w:r>
            <w:r>
              <w:rPr>
                <w:b/>
                <w:caps/>
                <w:spacing w:val="20"/>
                <w:sz w:val="16"/>
                <w:lang w:eastAsia="en-US"/>
              </w:rPr>
              <w:t>ĕ</w:t>
            </w:r>
            <w:r>
              <w:rPr>
                <w:b/>
                <w:caps/>
                <w:sz w:val="16"/>
                <w:lang w:eastAsia="en-US"/>
              </w:rPr>
              <w:t>лЎ паракан бюджет учреждений</w:t>
            </w:r>
            <w:r>
              <w:rPr>
                <w:b/>
                <w:caps/>
                <w:spacing w:val="20"/>
                <w:sz w:val="16"/>
                <w:lang w:eastAsia="en-US"/>
              </w:rPr>
              <w:t>ĕ</w:t>
            </w:r>
            <w:r>
              <w:rPr>
                <w:b/>
                <w:caps/>
                <w:sz w:val="16"/>
                <w:lang w:eastAsia="en-US"/>
              </w:rPr>
              <w:t xml:space="preserve"> «А.И. Трофимов яч</w:t>
            </w:r>
            <w:r>
              <w:rPr>
                <w:b/>
                <w:caps/>
                <w:spacing w:val="20"/>
                <w:sz w:val="16"/>
                <w:lang w:eastAsia="en-US"/>
              </w:rPr>
              <w:t>ĕ</w:t>
            </w:r>
            <w:r>
              <w:rPr>
                <w:b/>
                <w:caps/>
                <w:sz w:val="16"/>
                <w:lang w:eastAsia="en-US"/>
              </w:rPr>
              <w:t>лл</w:t>
            </w:r>
            <w:r>
              <w:rPr>
                <w:b/>
                <w:caps/>
                <w:spacing w:val="20"/>
                <w:sz w:val="16"/>
                <w:lang w:eastAsia="en-US"/>
              </w:rPr>
              <w:t>ĕ</w:t>
            </w:r>
            <w:r>
              <w:rPr>
                <w:b/>
                <w:caps/>
                <w:sz w:val="16"/>
                <w:lang w:eastAsia="en-US"/>
              </w:rPr>
              <w:t xml:space="preserve"> П</w:t>
            </w:r>
            <w:r>
              <w:rPr>
                <w:b/>
                <w:caps/>
                <w:spacing w:val="20"/>
                <w:sz w:val="16"/>
                <w:lang w:eastAsia="en-US"/>
              </w:rPr>
              <w:t>ĕ</w:t>
            </w:r>
            <w:r>
              <w:rPr>
                <w:b/>
                <w:caps/>
                <w:sz w:val="16"/>
                <w:lang w:eastAsia="en-US"/>
              </w:rPr>
              <w:t>т</w:t>
            </w:r>
            <w:r>
              <w:rPr>
                <w:b/>
                <w:caps/>
                <w:spacing w:val="20"/>
                <w:sz w:val="16"/>
                <w:lang w:eastAsia="en-US"/>
              </w:rPr>
              <w:t>ĕ</w:t>
            </w:r>
            <w:r>
              <w:rPr>
                <w:b/>
                <w:caps/>
                <w:sz w:val="16"/>
                <w:lang w:eastAsia="en-US"/>
              </w:rPr>
              <w:t>м</w:t>
            </w:r>
            <w:r>
              <w:rPr>
                <w:b/>
                <w:caps/>
                <w:spacing w:val="20"/>
                <w:sz w:val="16"/>
                <w:lang w:eastAsia="en-US"/>
              </w:rPr>
              <w:t>ĕ</w:t>
            </w:r>
            <w:r>
              <w:rPr>
                <w:b/>
                <w:caps/>
                <w:sz w:val="16"/>
                <w:lang w:eastAsia="en-US"/>
              </w:rPr>
              <w:t>шле в</w:t>
            </w:r>
            <w:r>
              <w:rPr>
                <w:b/>
                <w:caps/>
                <w:spacing w:val="24"/>
                <w:sz w:val="16"/>
                <w:lang w:eastAsia="en-US"/>
              </w:rPr>
              <w:t>ă</w:t>
            </w:r>
            <w:r>
              <w:rPr>
                <w:b/>
                <w:caps/>
                <w:sz w:val="16"/>
                <w:lang w:eastAsia="en-US"/>
              </w:rPr>
              <w:t>там п</w:t>
            </w:r>
            <w:r>
              <w:rPr>
                <w:b/>
                <w:caps/>
                <w:spacing w:val="20"/>
                <w:sz w:val="16"/>
                <w:lang w:eastAsia="en-US"/>
              </w:rPr>
              <w:t>ĕ</w:t>
            </w:r>
            <w:r>
              <w:rPr>
                <w:b/>
                <w:caps/>
                <w:sz w:val="16"/>
                <w:lang w:eastAsia="en-US"/>
              </w:rPr>
              <w:t xml:space="preserve">лЎ паракан </w:t>
            </w:r>
          </w:p>
          <w:p w:rsidR="0073218C" w:rsidRDefault="0073218C" w:rsidP="0001517B">
            <w:pPr>
              <w:pStyle w:val="Aaoieeeieiioeooe"/>
              <w:tabs>
                <w:tab w:val="clear" w:pos="8306"/>
                <w:tab w:val="left" w:pos="3686"/>
                <w:tab w:val="right" w:pos="9356"/>
              </w:tabs>
              <w:jc w:val="center"/>
              <w:rPr>
                <w:b/>
                <w:caps/>
                <w:sz w:val="16"/>
                <w:lang w:eastAsia="en-US"/>
              </w:rPr>
            </w:pPr>
            <w:r>
              <w:rPr>
                <w:b/>
                <w:caps/>
                <w:sz w:val="16"/>
                <w:lang w:eastAsia="en-US"/>
              </w:rPr>
              <w:t>30-м</w:t>
            </w:r>
            <w:r>
              <w:rPr>
                <w:b/>
                <w:caps/>
                <w:spacing w:val="20"/>
                <w:sz w:val="16"/>
                <w:lang w:eastAsia="en-US"/>
              </w:rPr>
              <w:t>ĕ</w:t>
            </w:r>
            <w:proofErr w:type="gramStart"/>
            <w:r>
              <w:rPr>
                <w:b/>
                <w:caps/>
                <w:sz w:val="16"/>
                <w:lang w:eastAsia="en-US"/>
              </w:rPr>
              <w:t>ш</w:t>
            </w:r>
            <w:proofErr w:type="gramEnd"/>
            <w:r>
              <w:rPr>
                <w:b/>
                <w:caps/>
                <w:sz w:val="16"/>
                <w:lang w:eastAsia="en-US"/>
              </w:rPr>
              <w:t xml:space="preserve"> шкул»</w:t>
            </w:r>
          </w:p>
          <w:p w:rsidR="0073218C" w:rsidRDefault="0073218C" w:rsidP="0001517B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73218C" w:rsidRDefault="0073218C" w:rsidP="0001517B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73218C" w:rsidRDefault="0073218C" w:rsidP="0001517B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95325" cy="885825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73218C" w:rsidRDefault="0073218C" w:rsidP="000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en-US"/>
              </w:rPr>
            </w:pPr>
          </w:p>
          <w:p w:rsidR="0073218C" w:rsidRDefault="0073218C" w:rsidP="00015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</w:rPr>
              <w:t>Муниципальное Бюджетное ОБЩЕобразовательное учреждение</w:t>
            </w:r>
          </w:p>
          <w:p w:rsidR="0073218C" w:rsidRDefault="0073218C" w:rsidP="000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</w:rPr>
              <w:t>«Средняя общеобразовательная школа № 30 имени А.И. Трофимова» города чебоксары</w:t>
            </w:r>
          </w:p>
          <w:p w:rsidR="0073218C" w:rsidRDefault="0073218C" w:rsidP="00015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</w:rPr>
              <w:t>чувашской республики</w:t>
            </w:r>
          </w:p>
        </w:tc>
      </w:tr>
      <w:tr w:rsidR="0073218C" w:rsidTr="00403512">
        <w:trPr>
          <w:trHeight w:val="1517"/>
        </w:trPr>
        <w:tc>
          <w:tcPr>
            <w:tcW w:w="9600" w:type="dxa"/>
            <w:gridSpan w:val="3"/>
            <w:shd w:val="clear" w:color="auto" w:fill="auto"/>
          </w:tcPr>
          <w:p w:rsidR="0073218C" w:rsidRDefault="0073218C" w:rsidP="000151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18C" w:rsidRDefault="0073218C" w:rsidP="0001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73218C" w:rsidRDefault="0073218C" w:rsidP="0001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8C" w:rsidRDefault="0073218C" w:rsidP="0001517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 марта 2025 года                                  № 91 – О</w:t>
            </w:r>
          </w:p>
          <w:p w:rsidR="0073218C" w:rsidRDefault="0073218C" w:rsidP="0001517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18C" w:rsidRDefault="0073218C" w:rsidP="0001517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3218C" w:rsidRDefault="0073218C" w:rsidP="000151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01517B">
        <w:rPr>
          <w:rFonts w:ascii="Times New Roman" w:hAnsi="Times New Roman" w:cs="Times New Roman"/>
          <w:sz w:val="24"/>
          <w:szCs w:val="24"/>
        </w:rPr>
        <w:t>внесении изменений в локальные акты</w:t>
      </w:r>
    </w:p>
    <w:p w:rsidR="0073218C" w:rsidRDefault="0073218C" w:rsidP="00015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18C" w:rsidRDefault="0073218C" w:rsidP="00015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17B" w:rsidRPr="0001517B" w:rsidRDefault="0001517B" w:rsidP="0001517B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517B">
        <w:rPr>
          <w:rFonts w:ascii="Times New Roman" w:hAnsi="Times New Roman"/>
          <w:sz w:val="24"/>
          <w:szCs w:val="24"/>
        </w:rPr>
        <w:t>С 1 апреля 2025 г. вступают в силу приказы Министерства просвещения Российской Федерации: от 04.03.2025 № 170 «Об утверждении Порядка проведения в государственной или муниципальной общеобразовательной организации тестирования на знание русского языка, достаточное для освоения образовательных программ начального общего, основного общего и среднего общего образования, иностранных граждан и лиц без гражданства» (зарегистрирован 14.03.2025 № 81552), от 04.03.2025 № 171 «О внесении изменений в</w:t>
      </w:r>
      <w:proofErr w:type="gramEnd"/>
      <w:r w:rsidRPr="0001517B">
        <w:rPr>
          <w:rFonts w:ascii="Times New Roman" w:hAnsi="Times New Roman"/>
          <w:sz w:val="24"/>
          <w:szCs w:val="24"/>
        </w:rPr>
        <w:t xml:space="preserve"> Порядок приема на </w:t>
      </w:r>
      <w:proofErr w:type="gramStart"/>
      <w:r w:rsidRPr="0001517B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01517B"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 (заре</w:t>
      </w:r>
      <w:r>
        <w:rPr>
          <w:rFonts w:ascii="Times New Roman" w:hAnsi="Times New Roman"/>
          <w:sz w:val="24"/>
          <w:szCs w:val="24"/>
        </w:rPr>
        <w:t xml:space="preserve">гистрирован 14.03.2025 № 81553). </w:t>
      </w:r>
      <w:proofErr w:type="gramStart"/>
      <w:r w:rsidRPr="0001517B">
        <w:rPr>
          <w:rFonts w:ascii="Times New Roman" w:hAnsi="Times New Roman"/>
          <w:sz w:val="24"/>
          <w:szCs w:val="24"/>
        </w:rPr>
        <w:t>Минимальное количество баллов для успешного прохождения иностранными гражданами и лицами без гражданства тестирования на знание русского языка, достаточное для освоения образовательных программ начального общего, основного общего и среднего общего образования (далее – тестирование на знание русского языка) утверждено приказом Федеральной службы по надзору в сфере образования и науки от 05.03.2025 № 510 «Об определении минимального количества баллов, подтверждающего успешное прохождение иностранными гражданами</w:t>
      </w:r>
      <w:proofErr w:type="gramEnd"/>
      <w:r w:rsidRPr="0001517B">
        <w:rPr>
          <w:rFonts w:ascii="Times New Roman" w:hAnsi="Times New Roman"/>
          <w:sz w:val="24"/>
          <w:szCs w:val="24"/>
        </w:rPr>
        <w:t xml:space="preserve"> и лицами без гражданства тестирования на знание русского языка, достаточное для освоения образовательных программ начального общего, основного общего и среднего общего образования» (</w:t>
      </w:r>
      <w:proofErr w:type="gramStart"/>
      <w:r w:rsidRPr="0001517B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01517B">
        <w:rPr>
          <w:rFonts w:ascii="Times New Roman" w:hAnsi="Times New Roman"/>
          <w:sz w:val="24"/>
          <w:szCs w:val="24"/>
        </w:rPr>
        <w:t xml:space="preserve"> 14.03.2025 № 81551).</w:t>
      </w:r>
    </w:p>
    <w:p w:rsidR="0073218C" w:rsidRDefault="0073218C" w:rsidP="0001517B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73218C" w:rsidRDefault="0073218C" w:rsidP="0001517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01517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силу </w:t>
      </w:r>
      <w:r w:rsidR="0001517B">
        <w:rPr>
          <w:rFonts w:ascii="Times New Roman" w:hAnsi="Times New Roman"/>
          <w:sz w:val="24"/>
          <w:szCs w:val="24"/>
        </w:rPr>
        <w:t xml:space="preserve">Правила приема граждан на обучение в </w:t>
      </w:r>
      <w:r>
        <w:rPr>
          <w:rFonts w:ascii="Times New Roman" w:hAnsi="Times New Roman"/>
          <w:sz w:val="24"/>
          <w:szCs w:val="24"/>
        </w:rPr>
        <w:t xml:space="preserve">МБОУ </w:t>
      </w:r>
      <w:r w:rsidR="0001517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«СОШ № 30» г. Чебоксары, утвержденный </w:t>
      </w:r>
      <w:r w:rsidR="000151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1.</w:t>
      </w:r>
      <w:r w:rsidR="000151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0.202</w:t>
      </w:r>
      <w:r w:rsidR="0001517B">
        <w:rPr>
          <w:rFonts w:ascii="Times New Roman" w:hAnsi="Times New Roman"/>
          <w:sz w:val="24"/>
          <w:szCs w:val="24"/>
        </w:rPr>
        <w:t>3 г. приказом № 466</w:t>
      </w:r>
      <w:r>
        <w:rPr>
          <w:rFonts w:ascii="Times New Roman" w:hAnsi="Times New Roman"/>
          <w:sz w:val="24"/>
          <w:szCs w:val="24"/>
        </w:rPr>
        <w:t>-О.</w:t>
      </w:r>
    </w:p>
    <w:p w:rsidR="0073218C" w:rsidRDefault="0073218C" w:rsidP="0001517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>Правила приема граждан на обучение в МБОУ «СОШ № 30» г. Чебоксары в новой редакции.</w:t>
      </w:r>
    </w:p>
    <w:p w:rsidR="0073218C" w:rsidRDefault="0073218C" w:rsidP="0001517B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</w:t>
      </w:r>
      <w:r w:rsidR="0001517B">
        <w:rPr>
          <w:rFonts w:ascii="Times New Roman" w:eastAsia="Times New Roman" w:hAnsi="Times New Roman" w:cs="Times New Roman"/>
          <w:sz w:val="24"/>
          <w:szCs w:val="24"/>
        </w:rPr>
        <w:t>возложить на и.о. заместителя директора Петрову Веру Николаевну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517B" w:rsidRDefault="0001517B" w:rsidP="0001517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1517B" w:rsidRDefault="0001517B" w:rsidP="0001517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1517B" w:rsidRPr="0001517B" w:rsidRDefault="0001517B" w:rsidP="0001517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3218C" w:rsidRDefault="0073218C" w:rsidP="000151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Н.Л. Войтюль</w:t>
      </w:r>
    </w:p>
    <w:p w:rsidR="0073218C" w:rsidRDefault="0073218C" w:rsidP="000151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152" w:rsidRDefault="0073218C" w:rsidP="0001517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r w:rsidR="0001517B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517B">
        <w:rPr>
          <w:rFonts w:ascii="Times New Roman" w:eastAsia="Times New Roman" w:hAnsi="Times New Roman" w:cs="Times New Roman"/>
          <w:sz w:val="24"/>
          <w:szCs w:val="24"/>
        </w:rPr>
        <w:t>В.Н. Петрова</w:t>
      </w:r>
    </w:p>
    <w:sectPr w:rsidR="00575152" w:rsidSect="00E2738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91762"/>
    <w:multiLevelType w:val="multilevel"/>
    <w:tmpl w:val="56845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18C"/>
    <w:rsid w:val="0001517B"/>
    <w:rsid w:val="00043BB9"/>
    <w:rsid w:val="0006234F"/>
    <w:rsid w:val="000C0FE6"/>
    <w:rsid w:val="000D5E9F"/>
    <w:rsid w:val="000E0CFD"/>
    <w:rsid w:val="000F0116"/>
    <w:rsid w:val="000F3A2A"/>
    <w:rsid w:val="00112C28"/>
    <w:rsid w:val="00116D7A"/>
    <w:rsid w:val="001374F4"/>
    <w:rsid w:val="00145971"/>
    <w:rsid w:val="001621F6"/>
    <w:rsid w:val="00162840"/>
    <w:rsid w:val="00163C99"/>
    <w:rsid w:val="00173785"/>
    <w:rsid w:val="001A2C8F"/>
    <w:rsid w:val="001B02F8"/>
    <w:rsid w:val="001D5B16"/>
    <w:rsid w:val="00212576"/>
    <w:rsid w:val="00252804"/>
    <w:rsid w:val="00264430"/>
    <w:rsid w:val="002865BF"/>
    <w:rsid w:val="0029506C"/>
    <w:rsid w:val="002A4557"/>
    <w:rsid w:val="002E0D1B"/>
    <w:rsid w:val="002F4D06"/>
    <w:rsid w:val="0035504A"/>
    <w:rsid w:val="00361060"/>
    <w:rsid w:val="003730A5"/>
    <w:rsid w:val="00387DBF"/>
    <w:rsid w:val="003954DB"/>
    <w:rsid w:val="003A491B"/>
    <w:rsid w:val="003C703B"/>
    <w:rsid w:val="004164CA"/>
    <w:rsid w:val="00445E49"/>
    <w:rsid w:val="004610DD"/>
    <w:rsid w:val="004650C4"/>
    <w:rsid w:val="00487CB3"/>
    <w:rsid w:val="004B16E8"/>
    <w:rsid w:val="004C592A"/>
    <w:rsid w:val="004F1586"/>
    <w:rsid w:val="005033B3"/>
    <w:rsid w:val="0052017D"/>
    <w:rsid w:val="00524BC6"/>
    <w:rsid w:val="00560741"/>
    <w:rsid w:val="00563B35"/>
    <w:rsid w:val="00575152"/>
    <w:rsid w:val="00582E0A"/>
    <w:rsid w:val="005908F6"/>
    <w:rsid w:val="005B790C"/>
    <w:rsid w:val="005D2786"/>
    <w:rsid w:val="005D3365"/>
    <w:rsid w:val="006001CF"/>
    <w:rsid w:val="006026BB"/>
    <w:rsid w:val="0060344C"/>
    <w:rsid w:val="006041C2"/>
    <w:rsid w:val="006119DD"/>
    <w:rsid w:val="00612CB6"/>
    <w:rsid w:val="00641B6B"/>
    <w:rsid w:val="006531EF"/>
    <w:rsid w:val="00660E17"/>
    <w:rsid w:val="00661F46"/>
    <w:rsid w:val="00665B50"/>
    <w:rsid w:val="006701B1"/>
    <w:rsid w:val="00670AD0"/>
    <w:rsid w:val="006756A6"/>
    <w:rsid w:val="006C60AE"/>
    <w:rsid w:val="0070501E"/>
    <w:rsid w:val="00722BC3"/>
    <w:rsid w:val="0073218C"/>
    <w:rsid w:val="007520FC"/>
    <w:rsid w:val="00765581"/>
    <w:rsid w:val="007A095B"/>
    <w:rsid w:val="007A7DB7"/>
    <w:rsid w:val="007C791F"/>
    <w:rsid w:val="007D6A11"/>
    <w:rsid w:val="008011E7"/>
    <w:rsid w:val="00810CC8"/>
    <w:rsid w:val="008208F6"/>
    <w:rsid w:val="0088557C"/>
    <w:rsid w:val="00895F56"/>
    <w:rsid w:val="008B1D65"/>
    <w:rsid w:val="008B5EE5"/>
    <w:rsid w:val="008C1575"/>
    <w:rsid w:val="008D0164"/>
    <w:rsid w:val="008E00CB"/>
    <w:rsid w:val="008E5983"/>
    <w:rsid w:val="00912F37"/>
    <w:rsid w:val="00927DF4"/>
    <w:rsid w:val="00941204"/>
    <w:rsid w:val="00956FAB"/>
    <w:rsid w:val="00960875"/>
    <w:rsid w:val="009608AA"/>
    <w:rsid w:val="00970328"/>
    <w:rsid w:val="009A2099"/>
    <w:rsid w:val="009C35E0"/>
    <w:rsid w:val="009F3872"/>
    <w:rsid w:val="00A221B1"/>
    <w:rsid w:val="00A6278F"/>
    <w:rsid w:val="00AC2E6F"/>
    <w:rsid w:val="00B246A0"/>
    <w:rsid w:val="00B40FFD"/>
    <w:rsid w:val="00B710FC"/>
    <w:rsid w:val="00B85414"/>
    <w:rsid w:val="00BA356E"/>
    <w:rsid w:val="00BD247F"/>
    <w:rsid w:val="00BD65A4"/>
    <w:rsid w:val="00C44F1B"/>
    <w:rsid w:val="00C46C5D"/>
    <w:rsid w:val="00C815EC"/>
    <w:rsid w:val="00C83760"/>
    <w:rsid w:val="00C963CB"/>
    <w:rsid w:val="00C96EE5"/>
    <w:rsid w:val="00CB27F9"/>
    <w:rsid w:val="00CB424C"/>
    <w:rsid w:val="00CC01B8"/>
    <w:rsid w:val="00D03453"/>
    <w:rsid w:val="00D24727"/>
    <w:rsid w:val="00D808D1"/>
    <w:rsid w:val="00D84A8B"/>
    <w:rsid w:val="00DA7D4D"/>
    <w:rsid w:val="00DC5968"/>
    <w:rsid w:val="00DC65EA"/>
    <w:rsid w:val="00DD7355"/>
    <w:rsid w:val="00DF04B0"/>
    <w:rsid w:val="00DF6016"/>
    <w:rsid w:val="00E06B5C"/>
    <w:rsid w:val="00E10FB6"/>
    <w:rsid w:val="00E1678E"/>
    <w:rsid w:val="00E21228"/>
    <w:rsid w:val="00E224B0"/>
    <w:rsid w:val="00E26F0C"/>
    <w:rsid w:val="00E61195"/>
    <w:rsid w:val="00E779AA"/>
    <w:rsid w:val="00E94002"/>
    <w:rsid w:val="00ED74C2"/>
    <w:rsid w:val="00EF4578"/>
    <w:rsid w:val="00F141A9"/>
    <w:rsid w:val="00F319CF"/>
    <w:rsid w:val="00F42F92"/>
    <w:rsid w:val="00F44369"/>
    <w:rsid w:val="00F44888"/>
    <w:rsid w:val="00F62F7C"/>
    <w:rsid w:val="00F75210"/>
    <w:rsid w:val="00FB4D2B"/>
    <w:rsid w:val="00FD4189"/>
    <w:rsid w:val="00FE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8C"/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3218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3218C"/>
    <w:rPr>
      <w:rFonts w:ascii="Calibri" w:eastAsiaTheme="minorEastAsia" w:hAnsi="Calibri"/>
      <w:lang w:eastAsia="ru-RU"/>
    </w:rPr>
  </w:style>
  <w:style w:type="paragraph" w:styleId="a5">
    <w:name w:val="List Paragraph"/>
    <w:basedOn w:val="a"/>
    <w:uiPriority w:val="34"/>
    <w:qFormat/>
    <w:rsid w:val="0073218C"/>
    <w:pPr>
      <w:ind w:left="720"/>
      <w:contextualSpacing/>
    </w:pPr>
  </w:style>
  <w:style w:type="paragraph" w:customStyle="1" w:styleId="Aaoieeeieiioeooe">
    <w:name w:val="Aa?oiee eieiioeooe"/>
    <w:basedOn w:val="a"/>
    <w:qFormat/>
    <w:rsid w:val="007321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3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18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dcterms:created xsi:type="dcterms:W3CDTF">2025-03-20T13:47:00Z</dcterms:created>
  <dcterms:modified xsi:type="dcterms:W3CDTF">2025-03-20T15:18:00Z</dcterms:modified>
</cp:coreProperties>
</file>