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B2" w:rsidRPr="00EC0CCB" w:rsidRDefault="0060550F">
      <w:pPr>
        <w:pStyle w:val="Standard"/>
        <w:jc w:val="right"/>
      </w:pPr>
      <w:r w:rsidRPr="00EC0CCB">
        <w:t>УТВЕРЖДАЮ:</w:t>
      </w:r>
    </w:p>
    <w:p w:rsidR="00E636B2" w:rsidRPr="00EC0CCB" w:rsidRDefault="0060550F">
      <w:pPr>
        <w:pStyle w:val="Standard"/>
        <w:jc w:val="right"/>
      </w:pPr>
      <w:r w:rsidRPr="00EC0CCB">
        <w:t xml:space="preserve">Директор </w:t>
      </w:r>
      <w:r w:rsidRPr="00EC0CCB">
        <w:br/>
      </w:r>
      <w:r w:rsidRPr="00EC0CCB">
        <w:t>МБОУ «СОШ № 30» г. Чебоксары</w:t>
      </w:r>
    </w:p>
    <w:p w:rsidR="00E636B2" w:rsidRPr="00EC0CCB" w:rsidRDefault="00E636B2">
      <w:pPr>
        <w:pStyle w:val="Standard"/>
        <w:jc w:val="right"/>
      </w:pPr>
    </w:p>
    <w:p w:rsidR="00E636B2" w:rsidRPr="00EC0CCB" w:rsidRDefault="0060550F">
      <w:pPr>
        <w:pStyle w:val="Standard"/>
        <w:jc w:val="right"/>
      </w:pPr>
      <w:r w:rsidRPr="00EC0CCB">
        <w:t>________________Н.Л. Войтюль</w:t>
      </w:r>
    </w:p>
    <w:p w:rsidR="00E636B2" w:rsidRPr="00EC0CCB" w:rsidRDefault="00E636B2">
      <w:pPr>
        <w:pStyle w:val="Standard"/>
        <w:jc w:val="right"/>
      </w:pPr>
    </w:p>
    <w:p w:rsidR="00E636B2" w:rsidRPr="00EC0CCB" w:rsidRDefault="0060550F">
      <w:pPr>
        <w:pStyle w:val="Standard"/>
        <w:jc w:val="right"/>
      </w:pPr>
      <w:r w:rsidRPr="00EC0CCB">
        <w:t>приказ № 91-О от 19.03.2025</w:t>
      </w:r>
    </w:p>
    <w:p w:rsidR="00E636B2" w:rsidRPr="00EC0CCB" w:rsidRDefault="00E636B2">
      <w:pPr>
        <w:pStyle w:val="Standard"/>
      </w:pPr>
    </w:p>
    <w:p w:rsidR="00E636B2" w:rsidRPr="00EC0CCB" w:rsidRDefault="0060550F">
      <w:pPr>
        <w:pStyle w:val="Heading1"/>
        <w:rPr>
          <w:color w:val="auto"/>
        </w:rPr>
      </w:pPr>
      <w:r w:rsidRPr="00EC0CCB">
        <w:rPr>
          <w:color w:val="auto"/>
        </w:rPr>
        <w:t>Правила</w:t>
      </w:r>
      <w:r w:rsidRPr="00EC0CCB">
        <w:rPr>
          <w:color w:val="auto"/>
        </w:rPr>
        <w:br/>
      </w:r>
      <w:r w:rsidRPr="00EC0CCB">
        <w:rPr>
          <w:color w:val="auto"/>
        </w:rPr>
        <w:t xml:space="preserve">приема на </w:t>
      </w:r>
      <w:proofErr w:type="gramStart"/>
      <w:r w:rsidRPr="00EC0CCB">
        <w:rPr>
          <w:color w:val="auto"/>
        </w:rPr>
        <w:t>обучение по</w:t>
      </w:r>
      <w:proofErr w:type="gramEnd"/>
      <w:r w:rsidRPr="00EC0CCB">
        <w:rPr>
          <w:color w:val="auto"/>
        </w:rPr>
        <w:t xml:space="preserve"> образовательным программам начального общего, </w:t>
      </w:r>
      <w:r w:rsidRPr="00EC0CCB">
        <w:rPr>
          <w:color w:val="auto"/>
        </w:rPr>
        <w:t>основного общего и среднего общего образования МБОУ «СОШ № 30» г. Чебоксары</w:t>
      </w:r>
    </w:p>
    <w:p w:rsidR="00E636B2" w:rsidRPr="00EC0CCB" w:rsidRDefault="00E636B2">
      <w:pPr>
        <w:pStyle w:val="a5"/>
        <w:rPr>
          <w:color w:val="auto"/>
        </w:rPr>
      </w:pPr>
    </w:p>
    <w:p w:rsidR="00E636B2" w:rsidRPr="00EC0CCB" w:rsidRDefault="0060550F">
      <w:pPr>
        <w:pStyle w:val="a5"/>
        <w:ind w:firstLine="0"/>
        <w:jc w:val="center"/>
        <w:rPr>
          <w:color w:val="auto"/>
        </w:rPr>
      </w:pPr>
      <w:r w:rsidRPr="00EC0CCB">
        <w:rPr>
          <w:rStyle w:val="ac"/>
          <w:color w:val="auto"/>
          <w:sz w:val="24"/>
        </w:rPr>
        <w:t>1. Общие положения</w:t>
      </w:r>
    </w:p>
    <w:p w:rsidR="00E636B2" w:rsidRPr="00EC0CCB" w:rsidRDefault="00E636B2">
      <w:pPr>
        <w:pStyle w:val="a5"/>
        <w:ind w:firstLine="0"/>
        <w:jc w:val="center"/>
        <w:rPr>
          <w:color w:val="auto"/>
        </w:rPr>
      </w:pP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1.1. Правила приема граждан в муниципальное общеобразовательное учреждение «Средняя общеобразовательная школа № 30 имени А.И. Трофимова» города Чебоксары Чуваш</w:t>
      </w:r>
      <w:r w:rsidRPr="00EC0CCB">
        <w:rPr>
          <w:rStyle w:val="ac"/>
          <w:b w:val="0"/>
          <w:color w:val="auto"/>
          <w:sz w:val="24"/>
        </w:rPr>
        <w:t>ской Республики (далее – МБОУ «СОШ № 30» г. Чебоксары)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начального общего, основного общего и среднего общего</w:t>
      </w:r>
      <w:r w:rsidRPr="00EC0CCB">
        <w:rPr>
          <w:rStyle w:val="ac"/>
          <w:b w:val="0"/>
          <w:color w:val="auto"/>
          <w:sz w:val="24"/>
        </w:rPr>
        <w:t xml:space="preserve"> образования.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1.2. Правила приема разработаны на основании следующих нормативных актов: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- Конституции Российской Федерации;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- Федерального закона от 29.12.2012 № 273-ФЗ «Об образовании в Российской Федерации»;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- Постановления Правительства Российской Федер</w:t>
      </w:r>
      <w:r w:rsidRPr="00EC0CCB">
        <w:rPr>
          <w:rStyle w:val="ac"/>
          <w:b w:val="0"/>
          <w:color w:val="auto"/>
          <w:sz w:val="24"/>
        </w:rPr>
        <w:t>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Федерации, 2011,</w:t>
      </w:r>
      <w:r w:rsidRPr="00EC0CCB">
        <w:rPr>
          <w:rStyle w:val="ac"/>
          <w:b w:val="0"/>
          <w:color w:val="auto"/>
          <w:sz w:val="24"/>
        </w:rPr>
        <w:t xml:space="preserve"> № 44, ст. 6274; 2022, № 35, ст. 6081);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- Порядка приема граждан на </w:t>
      </w:r>
      <w:proofErr w:type="gramStart"/>
      <w:r w:rsidRPr="00EC0CCB">
        <w:rPr>
          <w:rStyle w:val="ac"/>
          <w:b w:val="0"/>
          <w:color w:val="auto"/>
          <w:sz w:val="24"/>
        </w:rPr>
        <w:t>обучение по</w:t>
      </w:r>
      <w:proofErr w:type="gramEnd"/>
      <w:r w:rsidRPr="00EC0CCB">
        <w:rPr>
          <w:rStyle w:val="ac"/>
          <w:b w:val="0"/>
          <w:color w:val="auto"/>
          <w:sz w:val="24"/>
        </w:rPr>
        <w:t xml:space="preserve">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EC0CCB">
        <w:rPr>
          <w:rStyle w:val="ac"/>
          <w:b w:val="0"/>
          <w:color w:val="auto"/>
          <w:sz w:val="24"/>
        </w:rPr>
        <w:t>Минпросвещения</w:t>
      </w:r>
      <w:proofErr w:type="spellEnd"/>
      <w:r w:rsidRPr="00EC0CCB">
        <w:rPr>
          <w:rStyle w:val="ac"/>
          <w:b w:val="0"/>
          <w:color w:val="auto"/>
          <w:sz w:val="24"/>
        </w:rPr>
        <w:t xml:space="preserve"> России от 02.09.2020 № 458;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- Порядка органи</w:t>
      </w:r>
      <w:r w:rsidRPr="00EC0CCB">
        <w:rPr>
          <w:rStyle w:val="ac"/>
          <w:b w:val="0"/>
          <w:color w:val="auto"/>
          <w:sz w:val="24"/>
        </w:rPr>
        <w:t xml:space="preserve">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EC0CCB">
        <w:rPr>
          <w:rStyle w:val="ac"/>
          <w:b w:val="0"/>
          <w:color w:val="auto"/>
          <w:sz w:val="24"/>
        </w:rPr>
        <w:t>Минпросвещения</w:t>
      </w:r>
      <w:proofErr w:type="spellEnd"/>
      <w:r w:rsidRPr="00EC0CCB">
        <w:rPr>
          <w:rStyle w:val="ac"/>
          <w:b w:val="0"/>
          <w:color w:val="auto"/>
          <w:sz w:val="24"/>
        </w:rPr>
        <w:t xml:space="preserve"> России от 22.03.2021 № 115;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- Порядка и условий осуществления </w:t>
      </w:r>
      <w:proofErr w:type="gramStart"/>
      <w:r w:rsidRPr="00EC0CCB">
        <w:rPr>
          <w:rStyle w:val="ac"/>
          <w:b w:val="0"/>
          <w:color w:val="auto"/>
          <w:sz w:val="24"/>
        </w:rPr>
        <w:t>перевода</w:t>
      </w:r>
      <w:proofErr w:type="gramEnd"/>
      <w:r w:rsidRPr="00EC0CCB">
        <w:rPr>
          <w:rStyle w:val="ac"/>
          <w:b w:val="0"/>
          <w:color w:val="auto"/>
          <w:sz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</w:t>
      </w:r>
      <w:r w:rsidRPr="00EC0CCB">
        <w:rPr>
          <w:rStyle w:val="ac"/>
          <w:b w:val="0"/>
          <w:color w:val="auto"/>
          <w:sz w:val="24"/>
        </w:rPr>
        <w:t xml:space="preserve">бразовательную деятельность по образовательным программам соответствующих уровня и направленности, утвержденных приказом </w:t>
      </w:r>
      <w:proofErr w:type="spellStart"/>
      <w:r w:rsidRPr="00EC0CCB">
        <w:rPr>
          <w:rStyle w:val="ac"/>
          <w:b w:val="0"/>
          <w:color w:val="auto"/>
          <w:sz w:val="24"/>
        </w:rPr>
        <w:t>Минобрнауки</w:t>
      </w:r>
      <w:proofErr w:type="spellEnd"/>
      <w:r w:rsidRPr="00EC0CCB">
        <w:rPr>
          <w:rStyle w:val="ac"/>
          <w:b w:val="0"/>
          <w:color w:val="auto"/>
          <w:sz w:val="24"/>
        </w:rPr>
        <w:t xml:space="preserve"> России от 12.03.2014 № 177;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- Постановления администрации </w:t>
      </w:r>
      <w:proofErr w:type="gramStart"/>
      <w:r w:rsidRPr="00EC0CCB">
        <w:rPr>
          <w:rStyle w:val="ac"/>
          <w:b w:val="0"/>
          <w:color w:val="auto"/>
          <w:sz w:val="24"/>
        </w:rPr>
        <w:t>г</w:t>
      </w:r>
      <w:proofErr w:type="gramEnd"/>
      <w:r w:rsidRPr="00EC0CCB">
        <w:rPr>
          <w:rStyle w:val="ac"/>
          <w:b w:val="0"/>
          <w:color w:val="auto"/>
          <w:sz w:val="24"/>
        </w:rPr>
        <w:t xml:space="preserve">. Чебоксары «О внесении изменений в постановление администрации </w:t>
      </w:r>
      <w:r w:rsidRPr="00EC0CCB">
        <w:rPr>
          <w:rStyle w:val="ac"/>
          <w:b w:val="0"/>
          <w:color w:val="auto"/>
          <w:sz w:val="24"/>
        </w:rPr>
        <w:t>города Чебоксары от 06.02.2012 № 21 «О закреплении муниципальных общеобразовательных организаций города Чебоксары за конкретными территориями города Чебоксары»;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- Постановления Главного государственного санитарного врача Российской Федерации от 28.01.2021 </w:t>
      </w:r>
      <w:r w:rsidRPr="00EC0CCB">
        <w:rPr>
          <w:rStyle w:val="ac"/>
          <w:b w:val="0"/>
          <w:color w:val="auto"/>
          <w:sz w:val="24"/>
        </w:rPr>
        <w:t xml:space="preserve">№ 2 «Об утверждении </w:t>
      </w:r>
      <w:proofErr w:type="spellStart"/>
      <w:r w:rsidRPr="00EC0CCB">
        <w:rPr>
          <w:rStyle w:val="ac"/>
          <w:b w:val="0"/>
          <w:color w:val="auto"/>
          <w:sz w:val="24"/>
        </w:rPr>
        <w:t>СанПин</w:t>
      </w:r>
      <w:proofErr w:type="spellEnd"/>
      <w:r w:rsidRPr="00EC0CCB">
        <w:rPr>
          <w:rStyle w:val="ac"/>
          <w:b w:val="0"/>
          <w:color w:val="auto"/>
          <w:sz w:val="24"/>
        </w:rPr>
        <w:t xml:space="preserve"> 1.2.36855-21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- Указа Главы Чувашской Республики от 10 октября 2022 г. № 120 «О мерах </w:t>
      </w:r>
      <w:proofErr w:type="gramStart"/>
      <w:r w:rsidRPr="00EC0CCB">
        <w:rPr>
          <w:rStyle w:val="ac"/>
          <w:b w:val="0"/>
          <w:color w:val="auto"/>
          <w:sz w:val="24"/>
        </w:rPr>
        <w:t>поддержки членов се</w:t>
      </w:r>
      <w:r w:rsidRPr="00EC0CCB">
        <w:rPr>
          <w:rStyle w:val="ac"/>
          <w:b w:val="0"/>
          <w:color w:val="auto"/>
          <w:sz w:val="24"/>
        </w:rPr>
        <w:t>мей участников специальной военной операции</w:t>
      </w:r>
      <w:proofErr w:type="gramEnd"/>
      <w:r w:rsidRPr="00EC0CCB">
        <w:rPr>
          <w:rStyle w:val="ac"/>
          <w:b w:val="0"/>
          <w:color w:val="auto"/>
          <w:sz w:val="24"/>
        </w:rPr>
        <w:t>»;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lastRenderedPageBreak/>
        <w:t>- Устава МБОУ «СОШ № 30» г. Чебоксары.</w:t>
      </w:r>
    </w:p>
    <w:p w:rsidR="00E636B2" w:rsidRPr="00EC0CCB" w:rsidRDefault="00E636B2">
      <w:pPr>
        <w:pStyle w:val="a5"/>
        <w:ind w:firstLine="0"/>
        <w:jc w:val="center"/>
        <w:rPr>
          <w:color w:val="auto"/>
        </w:rPr>
      </w:pPr>
    </w:p>
    <w:p w:rsidR="00E636B2" w:rsidRPr="00EC0CCB" w:rsidRDefault="0060550F">
      <w:pPr>
        <w:pStyle w:val="a5"/>
        <w:ind w:firstLine="0"/>
        <w:jc w:val="center"/>
        <w:rPr>
          <w:color w:val="auto"/>
        </w:rPr>
      </w:pPr>
      <w:r w:rsidRPr="00EC0CCB">
        <w:rPr>
          <w:rStyle w:val="ac"/>
          <w:bCs/>
          <w:color w:val="auto"/>
          <w:sz w:val="24"/>
        </w:rPr>
        <w:t>2. Общие требования к приему граждан</w:t>
      </w:r>
    </w:p>
    <w:p w:rsidR="00E636B2" w:rsidRPr="00EC0CCB" w:rsidRDefault="00E636B2">
      <w:pPr>
        <w:pStyle w:val="a5"/>
        <w:ind w:firstLine="0"/>
        <w:jc w:val="center"/>
        <w:rPr>
          <w:color w:val="auto"/>
        </w:rPr>
      </w:pP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2.1. Правила приема в МБОУ «СОШ № 30» г. Чебоксары на </w:t>
      </w:r>
      <w:proofErr w:type="gramStart"/>
      <w:r w:rsidRPr="00EC0CCB">
        <w:rPr>
          <w:rStyle w:val="ac"/>
          <w:b w:val="0"/>
          <w:color w:val="auto"/>
          <w:sz w:val="24"/>
        </w:rPr>
        <w:t>обучение</w:t>
      </w:r>
      <w:proofErr w:type="gramEnd"/>
      <w:r w:rsidRPr="00EC0CCB">
        <w:rPr>
          <w:rStyle w:val="ac"/>
          <w:b w:val="0"/>
          <w:color w:val="auto"/>
          <w:sz w:val="24"/>
        </w:rPr>
        <w:t xml:space="preserve"> по основным общеобразовательным программам (далее – Правила приема) </w:t>
      </w:r>
      <w:r w:rsidRPr="00EC0CCB">
        <w:rPr>
          <w:rStyle w:val="ac"/>
          <w:b w:val="0"/>
          <w:color w:val="auto"/>
          <w:sz w:val="24"/>
        </w:rPr>
        <w:t>обеспечивают прием граждан на обучение по образовательным программам начального общего, основного общего и среднего общего образования.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>2.2. Закрепление муниципальных образовательных организаций за конкретными территориями муниципального района, муниципаль</w:t>
      </w:r>
      <w:r w:rsidRPr="00EC0CCB">
        <w:rPr>
          <w:rStyle w:val="ac"/>
          <w:b w:val="0"/>
          <w:color w:val="auto"/>
          <w:sz w:val="24"/>
        </w:rPr>
        <w:t>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 За МБОУ «СОШ № 30» г. Чебоксары закрепляется микрорай</w:t>
      </w:r>
      <w:r w:rsidRPr="00EC0CCB">
        <w:rPr>
          <w:rStyle w:val="ac"/>
          <w:b w:val="0"/>
          <w:color w:val="auto"/>
          <w:sz w:val="24"/>
        </w:rPr>
        <w:t>он на основании Постановления администрации города Чебоксары от 06.02.2012 № 21 «О закреплении муниципальных общеобразовательных организаций за конкретными территориями города Чебоксары» с целью учета всех детей, проживающих на данной территории и подлежащ</w:t>
      </w:r>
      <w:r w:rsidRPr="00EC0CCB">
        <w:rPr>
          <w:rStyle w:val="ac"/>
          <w:b w:val="0"/>
          <w:color w:val="auto"/>
          <w:sz w:val="24"/>
        </w:rPr>
        <w:t>их обучению в образовательном учреждении, для реализации прав детей на получение образования.</w:t>
      </w:r>
    </w:p>
    <w:p w:rsidR="00E636B2" w:rsidRPr="00EC0CCB" w:rsidRDefault="0060550F">
      <w:pPr>
        <w:pStyle w:val="a5"/>
        <w:jc w:val="both"/>
        <w:rPr>
          <w:color w:val="auto"/>
        </w:rPr>
      </w:pPr>
      <w:r w:rsidRPr="00EC0CCB">
        <w:rPr>
          <w:rStyle w:val="ac"/>
          <w:b w:val="0"/>
          <w:color w:val="auto"/>
          <w:sz w:val="24"/>
        </w:rPr>
        <w:t xml:space="preserve">2.3. </w:t>
      </w:r>
      <w:proofErr w:type="gramStart"/>
      <w:r w:rsidRPr="00EC0CCB">
        <w:rPr>
          <w:rStyle w:val="ac"/>
          <w:b w:val="0"/>
          <w:color w:val="auto"/>
          <w:sz w:val="24"/>
        </w:rPr>
        <w:t>Количество обучающихся в общеобразовательном учреждении определяется условиями, созданными для осуществления образовательного процесса, с учетом санитарных и</w:t>
      </w:r>
      <w:r w:rsidRPr="00EC0CCB">
        <w:rPr>
          <w:rStyle w:val="ac"/>
          <w:b w:val="0"/>
          <w:color w:val="auto"/>
          <w:sz w:val="24"/>
        </w:rPr>
        <w:t xml:space="preserve"> гигиенических норм и других контрольных нормативов, указанных в лицензии на право ведения образовательной деятельности, </w:t>
      </w:r>
      <w:proofErr w:type="spellStart"/>
      <w:r w:rsidRPr="00EC0CCB">
        <w:rPr>
          <w:rStyle w:val="ac"/>
          <w:b w:val="0"/>
          <w:color w:val="auto"/>
          <w:sz w:val="24"/>
        </w:rPr>
        <w:t>СанПиН</w:t>
      </w:r>
      <w:proofErr w:type="spellEnd"/>
      <w:r w:rsidRPr="00EC0CCB">
        <w:rPr>
          <w:rStyle w:val="ac"/>
          <w:b w:val="0"/>
          <w:color w:val="auto"/>
          <w:sz w:val="24"/>
        </w:rPr>
        <w:t xml:space="preserve"> 2.4.3648-20, утвержденным постановлением Главного государственного санитарного врача Российской Федерации от 28.09.2020 № 28, </w:t>
      </w:r>
      <w:proofErr w:type="spellStart"/>
      <w:r w:rsidRPr="00EC0CCB">
        <w:rPr>
          <w:rStyle w:val="ac"/>
          <w:b w:val="0"/>
          <w:color w:val="auto"/>
          <w:sz w:val="24"/>
        </w:rPr>
        <w:t>Са</w:t>
      </w:r>
      <w:r w:rsidRPr="00EC0CCB">
        <w:rPr>
          <w:rStyle w:val="ac"/>
          <w:b w:val="0"/>
          <w:color w:val="auto"/>
          <w:sz w:val="24"/>
        </w:rPr>
        <w:t>нПин</w:t>
      </w:r>
      <w:proofErr w:type="spellEnd"/>
      <w:r w:rsidRPr="00EC0CCB">
        <w:rPr>
          <w:rStyle w:val="ac"/>
          <w:b w:val="0"/>
          <w:color w:val="auto"/>
          <w:sz w:val="24"/>
        </w:rPr>
        <w:t xml:space="preserve"> 1.2.36855-21 «Гигиенические нормативы и требования к обеспечению безопасности и (или) безвредности для человека факторов</w:t>
      </w:r>
      <w:proofErr w:type="gramEnd"/>
      <w:r w:rsidRPr="00EC0CCB">
        <w:rPr>
          <w:rStyle w:val="ac"/>
          <w:b w:val="0"/>
          <w:color w:val="auto"/>
          <w:sz w:val="24"/>
        </w:rPr>
        <w:t xml:space="preserve"> среды обитания» от 28.01.2021 № 2.</w:t>
      </w:r>
    </w:p>
    <w:p w:rsidR="00E636B2" w:rsidRPr="00EC0CCB" w:rsidRDefault="0060550F">
      <w:pPr>
        <w:pStyle w:val="Standard"/>
        <w:ind w:firstLine="720"/>
        <w:jc w:val="both"/>
      </w:pPr>
      <w:bookmarkStart w:id="0" w:name="sub_1001"/>
      <w:bookmarkStart w:id="1" w:name="sub_1002"/>
      <w:bookmarkEnd w:id="0"/>
      <w:r w:rsidRPr="00EC0CCB">
        <w:rPr>
          <w:rStyle w:val="ac"/>
        </w:rPr>
        <w:t xml:space="preserve">2.4. Прием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основным общеобразовательным программам за счет бюджетных ассигновани</w:t>
      </w:r>
      <w:r w:rsidRPr="00EC0CCB">
        <w:rPr>
          <w:rStyle w:val="ac"/>
        </w:rPr>
        <w:t xml:space="preserve">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6" w:history="1">
        <w:r w:rsidRPr="00EC0CCB">
          <w:rPr>
            <w:rStyle w:val="ae"/>
            <w:color w:val="auto"/>
          </w:rPr>
          <w:t>Федеральным законом</w:t>
        </w:r>
      </w:hyperlink>
      <w:r w:rsidRPr="00EC0CCB">
        <w:rPr>
          <w:rStyle w:val="ac"/>
        </w:rPr>
        <w:t xml:space="preserve"> от 29 декабря 2012 г. </w:t>
      </w:r>
      <w:r w:rsidRPr="00EC0CCB">
        <w:rPr>
          <w:rStyle w:val="ac"/>
        </w:rPr>
        <w:t>N 273-ФЗ "Об образовании в Российской Федерации"</w:t>
      </w:r>
      <w:r w:rsidRPr="00EC0CCB">
        <w:rPr>
          <w:rStyle w:val="ac"/>
          <w:vertAlign w:val="superscript"/>
        </w:rPr>
        <w:t> </w:t>
      </w:r>
      <w:hyperlink r:id="rId7" w:history="1">
        <w:r w:rsidRPr="00EC0CCB">
          <w:rPr>
            <w:rStyle w:val="ae"/>
            <w:color w:val="auto"/>
            <w:vertAlign w:val="superscript"/>
          </w:rPr>
          <w:t>1</w:t>
        </w:r>
      </w:hyperlink>
      <w:r w:rsidRPr="00EC0CCB">
        <w:rPr>
          <w:rStyle w:val="ac"/>
        </w:rPr>
        <w:t xml:space="preserve"> (далее - Федеральный закон).</w:t>
      </w:r>
    </w:p>
    <w:bookmarkEnd w:id="1"/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2.5</w:t>
      </w:r>
      <w:bookmarkStart w:id="2" w:name="sub_1003"/>
      <w:r w:rsidRPr="00EC0CCB">
        <w:rPr>
          <w:rStyle w:val="ac"/>
        </w:rPr>
        <w:t xml:space="preserve">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EC0CCB">
        <w:rPr>
          <w:rStyle w:val="ac"/>
        </w:rPr>
        <w:t>обуче</w:t>
      </w:r>
      <w:r w:rsidRPr="00EC0CCB">
        <w:rPr>
          <w:rStyle w:val="ac"/>
        </w:rPr>
        <w:t>ние</w:t>
      </w:r>
      <w:proofErr w:type="gramEnd"/>
      <w:r w:rsidRPr="00EC0CCB">
        <w:rPr>
          <w:rStyle w:val="ac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8" w:history="1">
        <w:r w:rsidRPr="00EC0CCB">
          <w:rPr>
            <w:rStyle w:val="ae"/>
            <w:color w:val="auto"/>
          </w:rPr>
          <w:t>Федеральным законом</w:t>
        </w:r>
      </w:hyperlink>
      <w:r w:rsidRPr="00EC0CCB">
        <w:rPr>
          <w:rStyle w:val="ac"/>
        </w:rPr>
        <w:t xml:space="preserve"> и настоящим Порядком.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2.6. Прием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основным общеобразовательным программам за счет средств бюджетных ассигнований федерального бюджета, бюджета Чувашской Республики и местны</w:t>
      </w:r>
      <w:r w:rsidRPr="00EC0CCB">
        <w:rPr>
          <w:rStyle w:val="ac"/>
        </w:rPr>
        <w:t>х бюджетов проводится на общедоступной основе, если иное не предусмотрено Законом об образовании.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2.7. Организация индивидуального отбора при приеме либо переводе в общеобразовательную организацию для получения основного общего и среднего общего образовани</w:t>
      </w:r>
      <w:r w:rsidRPr="00EC0CCB">
        <w:rPr>
          <w:rStyle w:val="ac"/>
        </w:rPr>
        <w:t>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Чувашской Республики.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2.8. В приеме в МБОУ «СОШ № 30» г. Чебоксары организацию может быть отказано</w:t>
      </w:r>
      <w:r w:rsidRPr="00EC0CCB">
        <w:rPr>
          <w:rStyle w:val="ac"/>
        </w:rPr>
        <w:t xml:space="preserve"> только по причине отсутствия в общеобразовательной организации свободных мест, а также при невыполнении условий, установленных частью 2.1. статьи 78 Федерального закона, за исключением случаев, предусмотренных частями 5 и 6 статьи 67 и статьей 88 Федераль</w:t>
      </w:r>
      <w:r w:rsidRPr="00EC0CCB">
        <w:rPr>
          <w:rStyle w:val="ac"/>
        </w:rPr>
        <w:t>ного закона. В случае отсутствия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</w:t>
      </w:r>
      <w:r w:rsidRPr="00EC0CCB">
        <w:rPr>
          <w:rStyle w:val="ac"/>
        </w:rPr>
        <w:t xml:space="preserve">а Российской Федерации, осуществляющий государственное управление в </w:t>
      </w:r>
      <w:r w:rsidRPr="00EC0CCB">
        <w:rPr>
          <w:rStyle w:val="ac"/>
        </w:rPr>
        <w:lastRenderedPageBreak/>
        <w:t>сфере образования, или орган местного самоуправления, осуществляющий управление в сфере образования.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2.9. До начала приема в школе приказом директора школы назначаются лица, ответственные </w:t>
      </w:r>
      <w:r w:rsidRPr="00EC0CCB">
        <w:rPr>
          <w:rStyle w:val="ac"/>
        </w:rPr>
        <w:t>за прием документов и график приема заявлений и документов.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2.10. Приказ, указанный в пункте 2.9 Правил приема размещается на информационном стенде в школе и на официальном сайте школы в сети Интернет в течение трех рабочих дней со дня издания.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2.11. </w:t>
      </w:r>
      <w:proofErr w:type="gramStart"/>
      <w:r w:rsidRPr="00EC0CCB">
        <w:rPr>
          <w:rStyle w:val="ac"/>
        </w:rPr>
        <w:t xml:space="preserve">До </w:t>
      </w:r>
      <w:r w:rsidRPr="00EC0CCB">
        <w:rPr>
          <w:rStyle w:val="ac"/>
        </w:rPr>
        <w:t>начала приема на информационном стенде в школе и на официальном сайте школы в сети Интернет, а также в федеральной государственной системе «Единый портал государственных и муниципальных услуг (функций) «(далее – ЕПГУ» размещается информация: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распорядите</w:t>
      </w:r>
      <w:r w:rsidRPr="00EC0CCB">
        <w:rPr>
          <w:rStyle w:val="ac"/>
        </w:rPr>
        <w:t>льный акт - Постановление администрации города Чебоксары о закрепленной территории не позднее 10 календарных дней с момента его издания;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о количестве мест в первых классах не позднее 10 календарных дней с момента издания распорядительного акта - Постанов</w:t>
      </w:r>
      <w:r w:rsidRPr="00EC0CCB">
        <w:rPr>
          <w:rStyle w:val="ac"/>
        </w:rPr>
        <w:t>ления администрации города Чебоксары о закрепленной территории;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о наличии свободных мест для приема детей, не проживающих на закрепленной территории, не позднее 5 июля;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- образец заявления о приеме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основным общеобразовательным программам;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дополнительная информация по текущему приему.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2.12.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</w:t>
      </w:r>
      <w:proofErr w:type="spellStart"/>
      <w:r w:rsidRPr="00EC0CCB">
        <w:rPr>
          <w:rStyle w:val="ac"/>
        </w:rPr>
        <w:t>психолого-медико-педагогической</w:t>
      </w:r>
      <w:proofErr w:type="spellEnd"/>
      <w:r w:rsidRPr="00EC0CCB">
        <w:rPr>
          <w:rStyle w:val="ac"/>
        </w:rPr>
        <w:t xml:space="preserve"> </w:t>
      </w:r>
      <w:r w:rsidRPr="00EC0CCB">
        <w:rPr>
          <w:rStyle w:val="ac"/>
        </w:rPr>
        <w:t>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2.13. Дети с ограниченными возможностями здоровья пр</w:t>
      </w:r>
      <w:r w:rsidRPr="00EC0CCB">
        <w:rPr>
          <w:rStyle w:val="ac"/>
        </w:rPr>
        <w:t xml:space="preserve">инимаются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</w:t>
      </w:r>
      <w:r w:rsidRPr="00EC0CCB">
        <w:rPr>
          <w:rStyle w:val="ac"/>
        </w:rPr>
        <w:t xml:space="preserve">екомендаций </w:t>
      </w:r>
      <w:proofErr w:type="spellStart"/>
      <w:r w:rsidRPr="00EC0CCB">
        <w:rPr>
          <w:rStyle w:val="ac"/>
        </w:rPr>
        <w:t>психолого-медико-педагогической</w:t>
      </w:r>
      <w:proofErr w:type="spellEnd"/>
      <w:r w:rsidRPr="00EC0CCB">
        <w:rPr>
          <w:rStyle w:val="ac"/>
        </w:rPr>
        <w:t xml:space="preserve"> комиссии.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адаптированной образовательной программе только с согласия самих поступающих.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2.14. Пр</w:t>
      </w:r>
      <w:r w:rsidRPr="00EC0CCB">
        <w:rPr>
          <w:rStyle w:val="ac"/>
        </w:rPr>
        <w:t>ием в общеобразовательную организацию осуществляется в течение всего учебного года при наличии свободных мест.</w:t>
      </w:r>
    </w:p>
    <w:p w:rsidR="00E636B2" w:rsidRPr="00EC0CCB" w:rsidRDefault="00E636B2">
      <w:pPr>
        <w:pStyle w:val="Standard"/>
        <w:jc w:val="both"/>
      </w:pPr>
    </w:p>
    <w:p w:rsidR="00E636B2" w:rsidRPr="00EC0CCB" w:rsidRDefault="0060550F">
      <w:pPr>
        <w:pStyle w:val="Standard"/>
        <w:jc w:val="center"/>
      </w:pPr>
      <w:r w:rsidRPr="00EC0CCB">
        <w:rPr>
          <w:rStyle w:val="ac"/>
          <w:b/>
          <w:bCs/>
        </w:rPr>
        <w:t xml:space="preserve">3. Порядок зачисления на </w:t>
      </w:r>
      <w:proofErr w:type="gramStart"/>
      <w:r w:rsidRPr="00EC0CCB">
        <w:rPr>
          <w:rStyle w:val="ac"/>
          <w:b/>
          <w:bCs/>
        </w:rPr>
        <w:t>обучение</w:t>
      </w:r>
      <w:proofErr w:type="gramEnd"/>
      <w:r w:rsidRPr="00EC0CCB">
        <w:rPr>
          <w:rStyle w:val="ac"/>
          <w:b/>
          <w:bCs/>
        </w:rPr>
        <w:t xml:space="preserve"> по основным общеобразовательным программам</w:t>
      </w:r>
    </w:p>
    <w:p w:rsidR="00E636B2" w:rsidRPr="00EC0CCB" w:rsidRDefault="00E636B2">
      <w:pPr>
        <w:pStyle w:val="Standard"/>
        <w:jc w:val="center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3.1. Прием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основным общеобразовательным программам </w:t>
      </w:r>
      <w:r w:rsidRPr="00EC0CCB">
        <w:rPr>
          <w:rStyle w:val="ac"/>
        </w:rPr>
        <w:t>осуществляется по личному заявлению родителя (законного представителя) ребенка.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3.2. </w:t>
      </w:r>
      <w:proofErr w:type="gramStart"/>
      <w:r w:rsidRPr="00EC0CCB">
        <w:rPr>
          <w:rStyle w:val="ac"/>
        </w:rPr>
        <w:t>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</w:t>
      </w:r>
      <w:r w:rsidRPr="00EC0CCB">
        <w:rPr>
          <w:rStyle w:val="ac"/>
        </w:rPr>
        <w:t xml:space="preserve">йской Федерации, заявление о приеме на обучение и документы для приема на обучение, указанные в </w:t>
      </w:r>
      <w:hyperlink r:id="rId9" w:history="1">
        <w:r w:rsidRPr="00EC0CCB">
          <w:rPr>
            <w:rStyle w:val="ae"/>
            <w:color w:val="auto"/>
          </w:rPr>
          <w:t>пункте 26</w:t>
        </w:r>
      </w:hyperlink>
      <w:r w:rsidRPr="00EC0CCB">
        <w:rPr>
          <w:rStyle w:val="ac"/>
        </w:rPr>
        <w:t xml:space="preserve"> Порядка </w:t>
      </w:r>
      <w:r w:rsidRPr="00EC0CCB">
        <w:rPr>
          <w:rStyle w:val="ac"/>
        </w:rPr>
        <w:t>приема граждан на обучение по образовательным программам начального общего, основного общего и среднего общего обра</w:t>
      </w:r>
      <w:r w:rsidRPr="00EC0CCB">
        <w:rPr>
          <w:rStyle w:val="ac"/>
        </w:rPr>
        <w:t xml:space="preserve">зования, утвержденного приказом </w:t>
      </w:r>
      <w:proofErr w:type="spellStart"/>
      <w:r w:rsidRPr="00EC0CCB">
        <w:rPr>
          <w:rStyle w:val="ac"/>
        </w:rPr>
        <w:t>Минпросвещения</w:t>
      </w:r>
      <w:proofErr w:type="spellEnd"/>
      <w:r w:rsidRPr="00EC0CCB">
        <w:rPr>
          <w:rStyle w:val="ac"/>
        </w:rPr>
        <w:t xml:space="preserve"> России от 02.09.2020 № 458 (далее – Порядка)</w:t>
      </w:r>
      <w:r w:rsidRPr="00EC0CCB">
        <w:rPr>
          <w:rStyle w:val="ac"/>
        </w:rPr>
        <w:t>, подает (подают) одним</w:t>
      </w:r>
      <w:proofErr w:type="gramEnd"/>
      <w:r w:rsidRPr="00EC0CCB">
        <w:rPr>
          <w:rStyle w:val="ac"/>
        </w:rPr>
        <w:t xml:space="preserve"> из следующих способов: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- в электронной форме посредством </w:t>
      </w:r>
      <w:hyperlink r:id="rId10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с исполь</w:t>
      </w:r>
      <w:r w:rsidRPr="00EC0CCB">
        <w:rPr>
          <w:rStyle w:val="ac"/>
        </w:rPr>
        <w:t xml:space="preserve">зованием функционала (сервисов) региональных государственных информационных систем субъектов Российской Федерации, созданных органами </w:t>
      </w:r>
      <w:r w:rsidRPr="00EC0CCB">
        <w:rPr>
          <w:rStyle w:val="ac"/>
        </w:rPr>
        <w:lastRenderedPageBreak/>
        <w:t xml:space="preserve">государственной власти субъектов Российской Федерации (при наличии), интегрированных с </w:t>
      </w:r>
      <w:hyperlink r:id="rId11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через операторов почтовой связи общего пользования заказным письмом с уведомлением о вручении;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лично в МБОУ «СОШ № 30» г. Чебоксары.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МБОУ «СОШ № 30» г. Чебоксары осуществляет проверку достоверности сведений, указа</w:t>
      </w:r>
      <w:r w:rsidRPr="00EC0CCB">
        <w:rPr>
          <w:rStyle w:val="ac"/>
        </w:rPr>
        <w:t xml:space="preserve">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proofErr w:type="spellStart"/>
      <w:r w:rsidRPr="00EC0CCB">
        <w:rPr>
          <w:rStyle w:val="ac"/>
        </w:rPr>
        <w:t>оМБОУ</w:t>
      </w:r>
      <w:proofErr w:type="spellEnd"/>
      <w:r w:rsidRPr="00EC0CCB">
        <w:rPr>
          <w:rStyle w:val="ac"/>
        </w:rPr>
        <w:t xml:space="preserve"> «СОШ № 30» г. Чебоксары вправе обращаться к соответствующим государственным информационным системам, в г</w:t>
      </w:r>
      <w:r w:rsidRPr="00EC0CCB">
        <w:rPr>
          <w:rStyle w:val="ac"/>
        </w:rPr>
        <w:t>осударственные (муниципальные) органы и организации.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</w:t>
      </w:r>
      <w:r w:rsidRPr="00EC0CCB">
        <w:rPr>
          <w:rStyle w:val="ac"/>
        </w:rPr>
        <w:t>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EC0CCB">
        <w:rPr>
          <w:rStyle w:val="ac"/>
        </w:rPr>
        <w:t>м(</w:t>
      </w:r>
      <w:proofErr w:type="spellStart"/>
      <w:proofErr w:type="gramEnd"/>
      <w:r w:rsidRPr="00EC0CCB">
        <w:rPr>
          <w:rStyle w:val="ac"/>
        </w:rPr>
        <w:t>ями</w:t>
      </w:r>
      <w:proofErr w:type="spellEnd"/>
      <w:r w:rsidRPr="00EC0CCB">
        <w:rPr>
          <w:rStyle w:val="ac"/>
        </w:rPr>
        <w:t>) (законным(</w:t>
      </w:r>
      <w:proofErr w:type="spellStart"/>
      <w:r w:rsidRPr="00EC0CCB">
        <w:rPr>
          <w:rStyle w:val="ac"/>
        </w:rPr>
        <w:t>ыми</w:t>
      </w:r>
      <w:proofErr w:type="spellEnd"/>
      <w:r w:rsidRPr="00EC0CCB">
        <w:rPr>
          <w:rStyle w:val="ac"/>
        </w:rPr>
        <w:t>) представителем(</w:t>
      </w:r>
      <w:proofErr w:type="spellStart"/>
      <w:r w:rsidRPr="00EC0CCB">
        <w:rPr>
          <w:rStyle w:val="ac"/>
        </w:rPr>
        <w:t>ями</w:t>
      </w:r>
      <w:proofErr w:type="spellEnd"/>
      <w:r w:rsidRPr="00EC0CCB">
        <w:rPr>
          <w:rStyle w:val="ac"/>
        </w:rPr>
        <w:t>) ребенка или поступающим).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3.2.1. </w:t>
      </w:r>
      <w:proofErr w:type="gramStart"/>
      <w:r w:rsidRPr="00EC0CCB">
        <w:rPr>
          <w:rStyle w:val="ac"/>
        </w:rPr>
        <w:t>Родитель (родители) (законный (законные) представите</w:t>
      </w:r>
      <w:r w:rsidRPr="00EC0CCB">
        <w:rPr>
          <w:rStyle w:val="ac"/>
        </w:rPr>
        <w:t xml:space="preserve">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заявление о приеме на обучение и документы для приема на обучение, указанные в </w:t>
      </w:r>
      <w:hyperlink r:id="rId12" w:history="1">
        <w:r w:rsidRPr="00EC0CCB">
          <w:rPr>
            <w:rStyle w:val="ae"/>
            <w:color w:val="auto"/>
          </w:rPr>
          <w:t xml:space="preserve">пунктах </w:t>
        </w:r>
      </w:hyperlink>
      <w:hyperlink r:id="rId13" w:history="1">
        <w:r w:rsidRPr="00EC0CCB">
          <w:rPr>
            <w:rStyle w:val="ae"/>
            <w:color w:val="auto"/>
          </w:rPr>
          <w:t>3.4.</w:t>
        </w:r>
      </w:hyperlink>
      <w:hyperlink r:id="rId14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 3.4.</w:t>
      </w:r>
      <w:hyperlink r:id="rId15" w:history="1">
        <w:r w:rsidRPr="00EC0CCB">
          <w:rPr>
            <w:rStyle w:val="ae"/>
            <w:color w:val="auto"/>
          </w:rPr>
          <w:t>2</w:t>
        </w:r>
      </w:hyperlink>
      <w:r w:rsidRPr="00EC0CCB">
        <w:rPr>
          <w:rStyle w:val="ac"/>
        </w:rPr>
        <w:t xml:space="preserve"> </w:t>
      </w:r>
      <w:r w:rsidRPr="00EC0CCB">
        <w:rPr>
          <w:rStyle w:val="ac"/>
        </w:rPr>
        <w:t>Правил приема</w:t>
      </w:r>
      <w:r w:rsidRPr="00EC0CCB">
        <w:rPr>
          <w:rStyle w:val="ac"/>
        </w:rPr>
        <w:t>, подает (подают) одним из следующих способов: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- в электронной форме посредством </w:t>
      </w:r>
      <w:hyperlink r:id="rId16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</w:t>
      </w:r>
      <w:r w:rsidRPr="00EC0CCB">
        <w:rPr>
          <w:rStyle w:val="ac"/>
        </w:rPr>
        <w:t>ожности);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через операторов почтовой связи общего пользования заказным письмом с уведомлением о вручении.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После представления документов, предусмотренных </w:t>
      </w:r>
      <w:hyperlink r:id="rId17" w:history="1">
        <w:r w:rsidRPr="00EC0CCB">
          <w:rPr>
            <w:rStyle w:val="ae"/>
            <w:color w:val="auto"/>
          </w:rPr>
          <w:t xml:space="preserve">пунктами </w:t>
        </w:r>
      </w:hyperlink>
      <w:hyperlink r:id="rId18" w:history="1">
        <w:r w:rsidRPr="00EC0CCB">
          <w:rPr>
            <w:rStyle w:val="ae"/>
            <w:color w:val="auto"/>
          </w:rPr>
          <w:t>3.4.</w:t>
        </w:r>
      </w:hyperlink>
      <w:hyperlink r:id="rId19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 3.4.</w:t>
      </w:r>
      <w:hyperlink r:id="rId20" w:history="1">
        <w:r w:rsidRPr="00EC0CCB">
          <w:rPr>
            <w:rStyle w:val="ae"/>
            <w:color w:val="auto"/>
          </w:rPr>
          <w:t>2</w:t>
        </w:r>
      </w:hyperlink>
      <w:r w:rsidRPr="00EC0CCB">
        <w:rPr>
          <w:rStyle w:val="ac"/>
        </w:rPr>
        <w:t xml:space="preserve"> </w:t>
      </w:r>
      <w:r w:rsidRPr="00EC0CCB">
        <w:rPr>
          <w:rStyle w:val="ac"/>
        </w:rPr>
        <w:t>Правил приема</w:t>
      </w:r>
      <w:r w:rsidRPr="00EC0CCB">
        <w:rPr>
          <w:rStyle w:val="ac"/>
        </w:rPr>
        <w:t>, в течение 5 рабочих дней МБОУ «СОШ № 30» г. Чебоксары проводится проверка их комплектности.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В случае представления неполного комплекта документов, предусмотренных </w:t>
      </w:r>
      <w:hyperlink r:id="rId21" w:history="1">
        <w:r w:rsidRPr="00EC0CCB">
          <w:rPr>
            <w:rStyle w:val="ae"/>
            <w:color w:val="auto"/>
          </w:rPr>
          <w:t xml:space="preserve">пунктами </w:t>
        </w:r>
      </w:hyperlink>
      <w:hyperlink r:id="rId22" w:history="1">
        <w:r w:rsidRPr="00EC0CCB">
          <w:rPr>
            <w:rStyle w:val="ae"/>
            <w:color w:val="auto"/>
          </w:rPr>
          <w:t>3.4.</w:t>
        </w:r>
      </w:hyperlink>
      <w:hyperlink r:id="rId23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 3.4.</w:t>
      </w:r>
      <w:hyperlink r:id="rId24" w:history="1">
        <w:r w:rsidRPr="00EC0CCB">
          <w:rPr>
            <w:rStyle w:val="ae"/>
            <w:color w:val="auto"/>
          </w:rPr>
          <w:t>2</w:t>
        </w:r>
      </w:hyperlink>
      <w:r w:rsidRPr="00EC0CCB">
        <w:rPr>
          <w:rStyle w:val="ac"/>
        </w:rPr>
        <w:t xml:space="preserve"> </w:t>
      </w:r>
      <w:r w:rsidRPr="00EC0CCB">
        <w:rPr>
          <w:rStyle w:val="ac"/>
        </w:rPr>
        <w:t>Правил приема</w:t>
      </w:r>
      <w:r w:rsidRPr="00EC0CCB">
        <w:rPr>
          <w:rStyle w:val="ac"/>
        </w:rPr>
        <w:t>, МБОУ «СОШ № 30» г. Чебоксары возвращает заявление без его рассмотрения.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В случае представления полного комплекта документов, предусмотренных </w:t>
      </w:r>
      <w:hyperlink r:id="rId25" w:history="1">
        <w:r w:rsidRPr="00EC0CCB">
          <w:rPr>
            <w:rStyle w:val="ae"/>
            <w:color w:val="auto"/>
          </w:rPr>
          <w:t xml:space="preserve">пунктами </w:t>
        </w:r>
      </w:hyperlink>
      <w:hyperlink r:id="rId26" w:history="1">
        <w:r w:rsidRPr="00EC0CCB">
          <w:rPr>
            <w:rStyle w:val="ae"/>
            <w:color w:val="auto"/>
          </w:rPr>
          <w:t>3.4.</w:t>
        </w:r>
      </w:hyperlink>
      <w:hyperlink r:id="rId27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 3.4.</w:t>
      </w:r>
      <w:hyperlink r:id="rId28" w:history="1">
        <w:r w:rsidRPr="00EC0CCB">
          <w:rPr>
            <w:rStyle w:val="ae"/>
            <w:color w:val="auto"/>
          </w:rPr>
          <w:t>2</w:t>
        </w:r>
      </w:hyperlink>
      <w:r w:rsidRPr="00EC0CCB">
        <w:rPr>
          <w:rStyle w:val="ac"/>
        </w:rPr>
        <w:t xml:space="preserve"> </w:t>
      </w:r>
      <w:r w:rsidRPr="00EC0CCB">
        <w:rPr>
          <w:rStyle w:val="ac"/>
        </w:rPr>
        <w:t>Правил приема</w:t>
      </w:r>
      <w:r w:rsidRPr="00EC0CCB">
        <w:rPr>
          <w:rStyle w:val="ac"/>
        </w:rPr>
        <w:t>, МБОУ «СОШ № 30» г. Чебоксары в течение 25 рабочих дней осуществляет проверку достоверности предоставленных документов. Пр</w:t>
      </w:r>
      <w:r w:rsidRPr="00EC0CCB">
        <w:rPr>
          <w:rStyle w:val="ac"/>
        </w:rPr>
        <w:t>и проведении указанной проверки МБОУ «СОШ № 30» г. Чебоксары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В случае представления полного</w:t>
      </w:r>
      <w:r w:rsidRPr="00EC0CCB">
        <w:rPr>
          <w:rStyle w:val="ac"/>
        </w:rPr>
        <w:t xml:space="preserve"> комплекта документов, предусмотренных </w:t>
      </w:r>
      <w:hyperlink r:id="rId29" w:history="1">
        <w:r w:rsidRPr="00EC0CCB">
          <w:rPr>
            <w:rStyle w:val="ae"/>
            <w:color w:val="auto"/>
          </w:rPr>
          <w:t xml:space="preserve">пунктами </w:t>
        </w:r>
      </w:hyperlink>
      <w:hyperlink r:id="rId30" w:history="1">
        <w:r w:rsidRPr="00EC0CCB">
          <w:rPr>
            <w:rStyle w:val="ae"/>
            <w:color w:val="auto"/>
          </w:rPr>
          <w:t>3.4.</w:t>
        </w:r>
      </w:hyperlink>
      <w:hyperlink r:id="rId31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 3.4.</w:t>
      </w:r>
      <w:hyperlink r:id="rId32" w:history="1">
        <w:r w:rsidRPr="00EC0CCB">
          <w:rPr>
            <w:rStyle w:val="ae"/>
            <w:color w:val="auto"/>
          </w:rPr>
          <w:t>2</w:t>
        </w:r>
      </w:hyperlink>
      <w:r w:rsidRPr="00EC0CCB">
        <w:rPr>
          <w:rStyle w:val="ac"/>
        </w:rPr>
        <w:t xml:space="preserve"> </w:t>
      </w:r>
      <w:r w:rsidRPr="00EC0CCB">
        <w:rPr>
          <w:rStyle w:val="ac"/>
        </w:rPr>
        <w:t>Правил приема</w:t>
      </w:r>
      <w:r w:rsidRPr="00EC0CCB">
        <w:rPr>
          <w:rStyle w:val="ac"/>
        </w:rPr>
        <w:t>, и со дня подтверждения их достоверности ребенок, являющийся иностранным</w:t>
      </w:r>
      <w:r w:rsidRPr="00EC0CCB">
        <w:rPr>
          <w:rStyle w:val="ac"/>
        </w:rPr>
        <w:t xml:space="preserve"> гражданином или лицом без гражданства или поступающий, являющийся иностранным гражданином или лицом без гражданства, направляется МБОУ «СОШ № 30» г. Чебоксары в государственную или муниципальную общеобразовательную организацию (далее - тестирующая организ</w:t>
      </w:r>
      <w:r w:rsidRPr="00EC0CCB">
        <w:rPr>
          <w:rStyle w:val="ac"/>
        </w:rPr>
        <w:t>ация) для прохождения тестирования на знание русского языка</w:t>
      </w:r>
      <w:proofErr w:type="gramEnd"/>
      <w:r w:rsidRPr="00EC0CCB">
        <w:rPr>
          <w:rStyle w:val="ac"/>
        </w:rPr>
        <w:t>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Информация о направлении на тестирование ребенка, являю</w:t>
      </w:r>
      <w:r w:rsidRPr="00EC0CCB">
        <w:rPr>
          <w:rStyle w:val="ac"/>
        </w:rPr>
        <w:t xml:space="preserve">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</w:t>
      </w:r>
      <w:hyperlink r:id="rId33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 xml:space="preserve"> (при наличии).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lastRenderedPageBreak/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</w:t>
      </w:r>
      <w:r w:rsidRPr="00EC0CCB">
        <w:rPr>
          <w:rStyle w:val="ac"/>
        </w:rPr>
        <w:t xml:space="preserve">ли лицом без гражданства, МБОУ «СОШ № 30» г. Чебоксары уведомляет тестирующую организацию в электронной форме посредством </w:t>
      </w:r>
      <w:hyperlink r:id="rId34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 xml:space="preserve"> или с использованием региональных порталов государственных и </w:t>
      </w:r>
      <w:r w:rsidRPr="00EC0CCB">
        <w:rPr>
          <w:rStyle w:val="ac"/>
        </w:rPr>
        <w:t>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Тестирующая организация в течение 3 рабочих дней после дня прохождения ребенком, явл</w:t>
      </w:r>
      <w:r w:rsidRPr="00EC0CCB">
        <w:rPr>
          <w:rStyle w:val="ac"/>
        </w:rPr>
        <w:t>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МБОУ «СОШ № 30» г. Чебоксары, выдавшую направление, в электронной</w:t>
      </w:r>
      <w:r w:rsidRPr="00EC0CCB">
        <w:rPr>
          <w:rStyle w:val="ac"/>
        </w:rPr>
        <w:t xml:space="preserve"> форме посредством </w:t>
      </w:r>
      <w:hyperlink r:id="rId35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 xml:space="preserve"> или с использованием региональных порталов государственных и муниципальных услуг и (или) функционала (сервисов) региональных государственных</w:t>
      </w:r>
      <w:proofErr w:type="gramEnd"/>
      <w:r w:rsidRPr="00EC0CCB">
        <w:rPr>
          <w:rStyle w:val="ac"/>
        </w:rPr>
        <w:t xml:space="preserve"> информационных систем с</w:t>
      </w:r>
      <w:r w:rsidRPr="00EC0CCB">
        <w:rPr>
          <w:rStyle w:val="ac"/>
        </w:rPr>
        <w:t>убъектов Российской Федерации (при наличии технической возможности).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</w:t>
      </w:r>
      <w:r w:rsidRPr="00EC0CCB">
        <w:rPr>
          <w:rStyle w:val="ac"/>
        </w:rPr>
        <w:t xml:space="preserve">ностранным гражданином или лицом без гражданства, МБОУ «СОШ № 30» г. Чебоксары направляется по адресу (почтовый или электронный), указанному в заявлении о приеме на обучение, и в личный кабинет </w:t>
      </w:r>
      <w:hyperlink r:id="rId36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 xml:space="preserve"> (при наличии).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3.3. В заявлении о приеме на обучение родителем (законным представителем) ребенка указываются следующие сведения: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фамилия, имя, отчество (при наличии) ребенка;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дата рождения ребенка;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адрес места жительства и (или) адрес мест</w:t>
      </w:r>
      <w:r w:rsidRPr="00EC0CCB">
        <w:rPr>
          <w:rStyle w:val="ac"/>
        </w:rPr>
        <w:t>а пребывания ребенка;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фамилия, имя, отчество (при наличии) родителей (законных представителей) ребенка;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адрес места жительства и (или) адрес места пребывания родителей (законных представителей) ребенка;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адре</w:t>
      </w:r>
      <w:proofErr w:type="gramStart"/>
      <w:r w:rsidRPr="00EC0CCB">
        <w:rPr>
          <w:rStyle w:val="ac"/>
        </w:rPr>
        <w:t>с(</w:t>
      </w:r>
      <w:proofErr w:type="gramEnd"/>
      <w:r w:rsidRPr="00EC0CCB">
        <w:rPr>
          <w:rStyle w:val="ac"/>
        </w:rPr>
        <w:t xml:space="preserve">а) электронной почты, номер(а) </w:t>
      </w:r>
      <w:r w:rsidRPr="00EC0CCB">
        <w:rPr>
          <w:rStyle w:val="ac"/>
        </w:rPr>
        <w:t>телефона(</w:t>
      </w:r>
      <w:proofErr w:type="spellStart"/>
      <w:r w:rsidRPr="00EC0CCB">
        <w:rPr>
          <w:rStyle w:val="ac"/>
        </w:rPr>
        <w:t>ов</w:t>
      </w:r>
      <w:proofErr w:type="spellEnd"/>
      <w:r w:rsidRPr="00EC0CCB">
        <w:rPr>
          <w:rStyle w:val="ac"/>
        </w:rPr>
        <w:t>) (при наличии) родителей (законных представителей) ребенка;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о наличии права первоочередного или преимущественного приема;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- о потребности ребенка в </w:t>
      </w:r>
      <w:proofErr w:type="gramStart"/>
      <w:r w:rsidRPr="00EC0CCB">
        <w:rPr>
          <w:rStyle w:val="ac"/>
        </w:rPr>
        <w:t>обучении</w:t>
      </w:r>
      <w:proofErr w:type="gramEnd"/>
      <w:r w:rsidRPr="00EC0CCB">
        <w:rPr>
          <w:rStyle w:val="ac"/>
        </w:rPr>
        <w:t xml:space="preserve"> по адаптированной образовательной программе и (или) в создании специальных условий дл</w:t>
      </w:r>
      <w:r w:rsidRPr="00EC0CCB">
        <w:rPr>
          <w:rStyle w:val="ac"/>
        </w:rPr>
        <w:t xml:space="preserve">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EC0CCB">
        <w:rPr>
          <w:rStyle w:val="ac"/>
        </w:rPr>
        <w:t>психолого-медико-педагогической</w:t>
      </w:r>
      <w:proofErr w:type="spellEnd"/>
      <w:r w:rsidRPr="00EC0CCB">
        <w:rPr>
          <w:rStyle w:val="ac"/>
        </w:rPr>
        <w:t xml:space="preserve"> комиссии (при наличии) или инвалида (ребенка-инвалида) в соответствии с индивидуальной программой реабилита</w:t>
      </w:r>
      <w:r w:rsidRPr="00EC0CCB">
        <w:rPr>
          <w:rStyle w:val="ac"/>
        </w:rPr>
        <w:t>ции;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- согласие родителей (законных представителей) ребенка на </w:t>
      </w:r>
      <w:proofErr w:type="gramStart"/>
      <w:r w:rsidRPr="00EC0CCB">
        <w:rPr>
          <w:rStyle w:val="ac"/>
        </w:rPr>
        <w:t>обучение ребенка</w:t>
      </w:r>
      <w:proofErr w:type="gramEnd"/>
      <w:r w:rsidRPr="00EC0CCB">
        <w:rPr>
          <w:rStyle w:val="ac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язык образования (в случае получения образо</w:t>
      </w:r>
      <w:r w:rsidRPr="00EC0CCB">
        <w:rPr>
          <w:rStyle w:val="ac"/>
        </w:rPr>
        <w:t>вания на родном языке из числа языков народов Российской Федерации или на иностранном языке);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</w:t>
      </w:r>
      <w:r w:rsidRPr="00EC0CCB">
        <w:rPr>
          <w:rStyle w:val="ac"/>
        </w:rPr>
        <w:t>м числе русского языка как родного языка);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факт ознакомления ро</w:t>
      </w:r>
      <w:r w:rsidRPr="00EC0CCB">
        <w:rPr>
          <w:rStyle w:val="ac"/>
        </w:rPr>
        <w:t xml:space="preserve">дителей (законных представителей)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</w:t>
      </w:r>
      <w:r w:rsidRPr="00EC0CCB">
        <w:rPr>
          <w:rStyle w:val="ac"/>
        </w:rPr>
        <w:lastRenderedPageBreak/>
        <w:t>документами, регламентирующими организацию и осущ</w:t>
      </w:r>
      <w:r w:rsidRPr="00EC0CCB">
        <w:rPr>
          <w:rStyle w:val="ac"/>
        </w:rPr>
        <w:t>ествление образовательной деятельности, права и обязанности обучающихся;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- </w:t>
      </w:r>
      <w:bookmarkStart w:id="3" w:name="sub_124161"/>
      <w:r w:rsidRPr="00EC0CCB">
        <w:rPr>
          <w:rStyle w:val="ac"/>
        </w:rPr>
        <w:t>согласие родител</w:t>
      </w:r>
      <w:proofErr w:type="gramStart"/>
      <w:r w:rsidRPr="00EC0CCB">
        <w:rPr>
          <w:rStyle w:val="ac"/>
        </w:rPr>
        <w:t>я(</w:t>
      </w:r>
      <w:proofErr w:type="gramEnd"/>
      <w:r w:rsidRPr="00EC0CCB">
        <w:rPr>
          <w:rStyle w:val="ac"/>
        </w:rPr>
        <w:t>ей) (законного(</w:t>
      </w:r>
      <w:proofErr w:type="spellStart"/>
      <w:r w:rsidRPr="00EC0CCB">
        <w:rPr>
          <w:rStyle w:val="ac"/>
        </w:rPr>
        <w:t>ых</w:t>
      </w:r>
      <w:proofErr w:type="spellEnd"/>
      <w:r w:rsidRPr="00EC0CCB">
        <w:rPr>
          <w:rStyle w:val="ac"/>
        </w:rPr>
        <w:t>) представителя(ей) ребенка или поступающего на обработку персональных данных.</w:t>
      </w:r>
    </w:p>
    <w:bookmarkEnd w:id="3"/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Для приема родитель (родители) (законный (законные) представитель (</w:t>
      </w:r>
      <w:r w:rsidRPr="00EC0CCB">
        <w:rPr>
          <w:rStyle w:val="ac"/>
        </w:rPr>
        <w:t>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</w:t>
      </w:r>
      <w:r w:rsidRPr="00EC0CCB">
        <w:rPr>
          <w:rStyle w:val="ac"/>
        </w:rPr>
        <w:t>ования.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3.4. Для приема родител</w:t>
      </w:r>
      <w:proofErr w:type="gramStart"/>
      <w:r w:rsidRPr="00EC0CCB">
        <w:rPr>
          <w:rStyle w:val="ac"/>
        </w:rPr>
        <w:t>ь(</w:t>
      </w:r>
      <w:proofErr w:type="gramEnd"/>
      <w:r w:rsidRPr="00EC0CCB">
        <w:rPr>
          <w:rStyle w:val="ac"/>
        </w:rPr>
        <w:t>и) (законный(</w:t>
      </w:r>
      <w:proofErr w:type="spellStart"/>
      <w:r w:rsidRPr="00EC0CCB">
        <w:rPr>
          <w:rStyle w:val="ac"/>
        </w:rPr>
        <w:t>ые</w:t>
      </w:r>
      <w:proofErr w:type="spellEnd"/>
      <w:r w:rsidRPr="00EC0CCB">
        <w:rPr>
          <w:rStyle w:val="ac"/>
        </w:rPr>
        <w:t>) представитель(и) ребенка или поступающий представляют следующие документы: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копию документа, удостоверяющего личность родителя (законного представителя) ребенка или поступающего;</w:t>
      </w:r>
    </w:p>
    <w:p w:rsidR="00E636B2" w:rsidRPr="00EC0CCB" w:rsidRDefault="0060550F">
      <w:pPr>
        <w:pStyle w:val="Standard"/>
        <w:ind w:firstLine="737"/>
        <w:jc w:val="both"/>
      </w:pPr>
      <w:proofErr w:type="gramStart"/>
      <w:r w:rsidRPr="00EC0CCB">
        <w:rPr>
          <w:rStyle w:val="ac"/>
        </w:rPr>
        <w:t>- копию свидетельства о ро</w:t>
      </w:r>
      <w:r w:rsidRPr="00EC0CCB">
        <w:rPr>
          <w:rStyle w:val="ac"/>
        </w:rPr>
        <w:t xml:space="preserve">ждении ребенка или документа, подтверждающего родство заявителя; - копию свидетельства о рождении полнородных и </w:t>
      </w:r>
      <w:proofErr w:type="spellStart"/>
      <w:r w:rsidRPr="00EC0CCB">
        <w:rPr>
          <w:rStyle w:val="ac"/>
        </w:rPr>
        <w:t>неполнородных</w:t>
      </w:r>
      <w:proofErr w:type="spellEnd"/>
      <w:r w:rsidRPr="00EC0CCB">
        <w:rPr>
          <w:rStyle w:val="ac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</w:t>
      </w:r>
      <w:r w:rsidRPr="00EC0CCB">
        <w:rPr>
          <w:rStyle w:val="ac"/>
        </w:rPr>
        <w:t xml:space="preserve">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C0CCB">
        <w:rPr>
          <w:rStyle w:val="ac"/>
        </w:rPr>
        <w:t>неполнородные</w:t>
      </w:r>
      <w:proofErr w:type="spellEnd"/>
      <w:r w:rsidRPr="00EC0CCB">
        <w:rPr>
          <w:rStyle w:val="ac"/>
        </w:rPr>
        <w:t xml:space="preserve"> брат и (или) сестра);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копию документа, подтверждающего установление опеки или попечительства (при необходимости</w:t>
      </w:r>
      <w:r w:rsidRPr="00EC0CCB">
        <w:rPr>
          <w:rStyle w:val="ac"/>
        </w:rPr>
        <w:t>);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</w:t>
      </w:r>
      <w:r w:rsidRPr="00EC0CCB">
        <w:rPr>
          <w:rStyle w:val="ac"/>
        </w:rPr>
        <w:t>пающего, проживающего на закрепленной территории);</w:t>
      </w:r>
    </w:p>
    <w:p w:rsidR="00E636B2" w:rsidRPr="00EC0CCB" w:rsidRDefault="0060550F">
      <w:pPr>
        <w:pStyle w:val="Standard"/>
        <w:ind w:firstLine="737"/>
        <w:jc w:val="both"/>
      </w:pPr>
      <w:proofErr w:type="gramStart"/>
      <w:r w:rsidRPr="00EC0CCB">
        <w:rPr>
          <w:rStyle w:val="ac"/>
        </w:rPr>
        <w:t xml:space="preserve"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</w:t>
      </w:r>
      <w:r w:rsidRPr="00EC0CCB">
        <w:rPr>
          <w:rStyle w:val="ac"/>
        </w:rPr>
        <w:t xml:space="preserve">основного общего и среднего общего образования, интегрированным с дополнительными </w:t>
      </w:r>
      <w:proofErr w:type="spellStart"/>
      <w:r w:rsidRPr="00EC0CCB">
        <w:rPr>
          <w:rStyle w:val="ac"/>
        </w:rPr>
        <w:t>общеразвивающими</w:t>
      </w:r>
      <w:proofErr w:type="spellEnd"/>
      <w:r w:rsidRPr="00EC0CCB">
        <w:rPr>
          <w:rStyle w:val="ac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</w:t>
      </w:r>
      <w:r w:rsidRPr="00EC0CCB">
        <w:rPr>
          <w:rStyle w:val="ac"/>
        </w:rPr>
        <w:t xml:space="preserve"> казачества;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- копию заключения </w:t>
      </w:r>
      <w:proofErr w:type="spellStart"/>
      <w:r w:rsidRPr="00EC0CCB">
        <w:rPr>
          <w:rStyle w:val="ac"/>
        </w:rPr>
        <w:t>психолого-медико-педагогической</w:t>
      </w:r>
      <w:proofErr w:type="spellEnd"/>
      <w:r w:rsidRPr="00EC0CCB">
        <w:rPr>
          <w:rStyle w:val="ac"/>
        </w:rPr>
        <w:t xml:space="preserve"> комиссии (при наличии).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EC0CCB">
        <w:rPr>
          <w:rStyle w:val="ac"/>
        </w:rPr>
        <w:t>ь(</w:t>
      </w:r>
      <w:proofErr w:type="gramEnd"/>
      <w:r w:rsidRPr="00EC0CCB">
        <w:rPr>
          <w:rStyle w:val="ac"/>
        </w:rPr>
        <w:t>и) (законный(</w:t>
      </w:r>
      <w:proofErr w:type="spellStart"/>
      <w:r w:rsidRPr="00EC0CCB">
        <w:rPr>
          <w:rStyle w:val="ac"/>
        </w:rPr>
        <w:t>ы</w:t>
      </w:r>
      <w:r w:rsidRPr="00EC0CCB">
        <w:rPr>
          <w:rStyle w:val="ac"/>
        </w:rPr>
        <w:t>е</w:t>
      </w:r>
      <w:proofErr w:type="spellEnd"/>
      <w:r w:rsidRPr="00EC0CCB">
        <w:rPr>
          <w:rStyle w:val="ac"/>
        </w:rPr>
        <w:t>) представитель(и) ребенка предъявляет(ют) оригиналы документов, указанных в абзацах 2-6 настоящего пункта, а поступающий – оригинал документа, удостоверяющего личность поступающего.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При приеме на </w:t>
      </w:r>
      <w:proofErr w:type="gramStart"/>
      <w:r w:rsidRPr="00EC0CCB">
        <w:rPr>
          <w:rStyle w:val="ac"/>
        </w:rPr>
        <w:t>обучение по</w:t>
      </w:r>
      <w:proofErr w:type="gramEnd"/>
      <w:r w:rsidRPr="00EC0CCB">
        <w:rPr>
          <w:rStyle w:val="ac"/>
        </w:rPr>
        <w:t xml:space="preserve"> образовательным программам среднего общего об</w:t>
      </w:r>
      <w:r w:rsidRPr="00EC0CCB">
        <w:rPr>
          <w:rStyle w:val="ac"/>
        </w:rPr>
        <w:t>разования представляется аттестат об основном общем образовании, выданный в установленном порядке.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3.4.1. </w:t>
      </w:r>
      <w:proofErr w:type="gramStart"/>
      <w:r w:rsidRPr="00EC0CCB">
        <w:rPr>
          <w:rStyle w:val="ac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</w:t>
      </w:r>
      <w:r w:rsidRPr="00EC0CCB">
        <w:rPr>
          <w:rStyle w:val="ac"/>
        </w:rPr>
        <w:t>ступающий, являющийся иностранным гражданином или лицом без гражданства, предъявляет (предъявляют):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копии документов, подтверждающих родство заявителя (заявителей) (или законность представления прав ребенка);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- копии документов, подтверждающих законность</w:t>
      </w:r>
      <w:r w:rsidRPr="00EC0CCB">
        <w:rPr>
          <w:rStyle w:val="ac"/>
        </w:rPr>
        <w:t xml:space="preserve">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</w:t>
      </w:r>
      <w:r w:rsidRPr="00EC0CCB">
        <w:rPr>
          <w:rStyle w:val="ac"/>
        </w:rPr>
        <w:t xml:space="preserve">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</w:t>
      </w:r>
      <w:r w:rsidRPr="00EC0CCB">
        <w:rPr>
          <w:rStyle w:val="ac"/>
        </w:rPr>
        <w:lastRenderedPageBreak/>
        <w:t>миграционную карту, либо иные предусмотренные федеральным</w:t>
      </w:r>
      <w:proofErr w:type="gramEnd"/>
      <w:r w:rsidRPr="00EC0CCB">
        <w:rPr>
          <w:rStyle w:val="ac"/>
        </w:rPr>
        <w:t xml:space="preserve"> законом или международным догов</w:t>
      </w:r>
      <w:r w:rsidRPr="00EC0CCB">
        <w:rPr>
          <w:rStyle w:val="ac"/>
        </w:rPr>
        <w:t>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 w:rsidRPr="00EC0CCB">
        <w:rPr>
          <w:rStyle w:val="ac"/>
          <w:vertAlign w:val="superscript"/>
        </w:rPr>
        <w:t> </w:t>
      </w:r>
      <w:hyperlink r:id="rId37" w:history="1">
        <w:r w:rsidRPr="00EC0CCB">
          <w:rPr>
            <w:rStyle w:val="ae"/>
            <w:color w:val="auto"/>
            <w:vertAlign w:val="superscript"/>
          </w:rPr>
          <w:t>29(1)</w:t>
        </w:r>
      </w:hyperlink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- копии документов, подтверждающих прохождение государственной </w:t>
      </w:r>
      <w:r w:rsidRPr="00EC0CCB">
        <w:rPr>
          <w:rStyle w:val="ac"/>
        </w:rPr>
        <w:t>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 w:rsidRPr="00EC0CCB">
        <w:rPr>
          <w:rStyle w:val="ac"/>
          <w:vertAlign w:val="superscript"/>
        </w:rPr>
        <w:t> </w:t>
      </w:r>
      <w:hyperlink r:id="rId38" w:history="1">
        <w:r w:rsidRPr="00EC0CCB">
          <w:rPr>
            <w:rStyle w:val="ae"/>
            <w:color w:val="auto"/>
            <w:vertAlign w:val="superscript"/>
          </w:rPr>
          <w:t>29(2)</w:t>
        </w:r>
      </w:hyperlink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- копии документов, подтверждающих изуче</w:t>
      </w:r>
      <w:r w:rsidRPr="00EC0CCB">
        <w:rPr>
          <w:rStyle w:val="ac"/>
        </w:rPr>
        <w:t>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</w:t>
      </w:r>
      <w:r w:rsidRPr="00EC0CCB">
        <w:rPr>
          <w:rStyle w:val="ac"/>
        </w:rPr>
        <w:t xml:space="preserve"> 2 по 11 класс) (при наличии);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</w:t>
      </w:r>
      <w:r w:rsidRPr="00EC0CCB">
        <w:rPr>
          <w:rStyle w:val="ac"/>
        </w:rPr>
        <w:t xml:space="preserve">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  <w:proofErr w:type="gramStart"/>
      <w:r w:rsidRPr="00EC0CCB">
        <w:rPr>
          <w:rStyle w:val="ac"/>
        </w:rPr>
        <w:t>для лиц без гражданств</w:t>
      </w:r>
      <w:r w:rsidRPr="00EC0CCB">
        <w:rPr>
          <w:rStyle w:val="ac"/>
        </w:rPr>
        <w:t>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</w:t>
      </w:r>
      <w:r w:rsidRPr="00EC0CCB">
        <w:rPr>
          <w:rStyle w:val="ac"/>
        </w:rPr>
        <w:t>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proofErr w:type="gramEnd"/>
      <w:r w:rsidRPr="00EC0CCB">
        <w:rPr>
          <w:rStyle w:val="ac"/>
        </w:rPr>
        <w:t xml:space="preserve"> личность лица бе</w:t>
      </w:r>
      <w:r w:rsidRPr="00EC0CCB">
        <w:rPr>
          <w:rStyle w:val="ac"/>
        </w:rPr>
        <w:t>з гражданства)</w:t>
      </w:r>
      <w:r w:rsidRPr="00EC0CCB">
        <w:rPr>
          <w:rStyle w:val="ac"/>
          <w:vertAlign w:val="superscript"/>
        </w:rPr>
        <w:t> </w:t>
      </w:r>
      <w:hyperlink r:id="rId39" w:history="1">
        <w:r w:rsidRPr="00EC0CCB">
          <w:rPr>
            <w:rStyle w:val="ae"/>
            <w:color w:val="auto"/>
            <w:vertAlign w:val="superscript"/>
          </w:rPr>
          <w:t>29(3)</w:t>
        </w:r>
      </w:hyperlink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 xml:space="preserve">-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</w:t>
      </w:r>
      <w:r w:rsidRPr="00EC0CCB">
        <w:rPr>
          <w:rStyle w:val="ac"/>
        </w:rPr>
        <w:t>счета (далее - СНИЛС) (при наличии), а также 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>- медицинское заключение об отсутствии</w:t>
      </w:r>
      <w:r w:rsidRPr="00EC0CCB">
        <w:rPr>
          <w:rStyle w:val="ac"/>
        </w:rPr>
        <w:t xml:space="preserve">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</w:t>
      </w:r>
      <w:hyperlink r:id="rId40" w:history="1">
        <w:r w:rsidRPr="00EC0CCB">
          <w:rPr>
            <w:rStyle w:val="ae"/>
            <w:color w:val="auto"/>
          </w:rPr>
          <w:t>перечнем</w:t>
        </w:r>
      </w:hyperlink>
      <w:r w:rsidRPr="00EC0CCB">
        <w:rPr>
          <w:rStyle w:val="ac"/>
        </w:rPr>
        <w:t xml:space="preserve">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41" w:history="1">
        <w:r w:rsidRPr="00EC0CCB">
          <w:rPr>
            <w:rStyle w:val="ae"/>
            <w:color w:val="auto"/>
          </w:rPr>
          <w:t>ч</w:t>
        </w:r>
        <w:r w:rsidRPr="00EC0CCB">
          <w:rPr>
            <w:rStyle w:val="ae"/>
            <w:color w:val="auto"/>
          </w:rPr>
          <w:t>астью 2 статьи 43</w:t>
        </w:r>
      </w:hyperlink>
      <w:r w:rsidRPr="00EC0CCB">
        <w:rPr>
          <w:rStyle w:val="ac"/>
        </w:rPr>
        <w:t xml:space="preserve"> Федерального закона от 21 ноября 2011 г. N 323-ФЗ "Об основах охраны здоровья граждан</w:t>
      </w:r>
      <w:proofErr w:type="gramEnd"/>
      <w:r w:rsidRPr="00EC0CCB">
        <w:rPr>
          <w:rStyle w:val="ac"/>
        </w:rPr>
        <w:t xml:space="preserve"> в Российской Федерации";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копии документов, подтверждающих осуществление родителем (законным представителем) трудовой деятельности (при наличии).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EC0CCB">
        <w:rPr>
          <w:rStyle w:val="ac"/>
          <w:vertAlign w:val="superscript"/>
        </w:rPr>
        <w:t> </w:t>
      </w:r>
      <w:hyperlink r:id="rId42" w:history="1">
        <w:r w:rsidRPr="00EC0CCB">
          <w:rPr>
            <w:rStyle w:val="ae"/>
            <w:color w:val="auto"/>
            <w:vertAlign w:val="superscript"/>
          </w:rPr>
          <w:t>30</w:t>
        </w:r>
      </w:hyperlink>
      <w:r w:rsidRPr="00EC0CCB">
        <w:rPr>
          <w:rStyle w:val="ac"/>
        </w:rPr>
        <w:t xml:space="preserve"> переводом на русский язык.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3.4.2. </w:t>
      </w:r>
      <w:hyperlink r:id="rId43" w:history="1">
        <w:r w:rsidRPr="00EC0CCB">
          <w:rPr>
            <w:rStyle w:val="ae"/>
            <w:color w:val="auto"/>
          </w:rPr>
          <w:t xml:space="preserve">Пункт </w:t>
        </w:r>
      </w:hyperlink>
      <w:r w:rsidRPr="00EC0CCB">
        <w:rPr>
          <w:rStyle w:val="ae"/>
          <w:color w:val="auto"/>
        </w:rPr>
        <w:t xml:space="preserve">3.4.1. </w:t>
      </w:r>
      <w:r w:rsidRPr="00EC0CCB">
        <w:rPr>
          <w:rStyle w:val="ac"/>
        </w:rPr>
        <w:t xml:space="preserve">Правил приема не </w:t>
      </w:r>
      <w:r w:rsidRPr="00EC0CCB">
        <w:rPr>
          <w:rStyle w:val="ac"/>
        </w:rPr>
        <w:t xml:space="preserve">распространяется на иностранных граждан, указанных в </w:t>
      </w:r>
      <w:hyperlink r:id="rId44" w:history="1">
        <w:r w:rsidRPr="00EC0CCB">
          <w:rPr>
            <w:rStyle w:val="ae"/>
            <w:color w:val="auto"/>
          </w:rPr>
          <w:t>подпункте 2 пункта 20</w:t>
        </w:r>
      </w:hyperlink>
      <w:r w:rsidRPr="00EC0CCB">
        <w:rPr>
          <w:rStyle w:val="ac"/>
        </w:rPr>
        <w:t xml:space="preserve"> и </w:t>
      </w:r>
      <w:hyperlink r:id="rId45" w:history="1">
        <w:r w:rsidRPr="00EC0CCB">
          <w:rPr>
            <w:rStyle w:val="ae"/>
            <w:color w:val="auto"/>
          </w:rPr>
          <w:t>пункте 21 статьи 5</w:t>
        </w:r>
      </w:hyperlink>
      <w:r w:rsidRPr="00EC0CCB">
        <w:rPr>
          <w:rStyle w:val="ac"/>
        </w:rPr>
        <w:t xml:space="preserve"> Федерального закона о</w:t>
      </w:r>
      <w:r w:rsidRPr="00EC0CCB">
        <w:rPr>
          <w:rStyle w:val="ac"/>
        </w:rPr>
        <w:t>т 25 июля 2002 г. N 115-ФЗ "О правовом положении иностранных граждан в Российской Федерации".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Иностранные граждане, указанные в </w:t>
      </w:r>
      <w:hyperlink r:id="rId46" w:history="1">
        <w:r w:rsidRPr="00EC0CCB">
          <w:rPr>
            <w:rStyle w:val="ae"/>
            <w:color w:val="auto"/>
          </w:rPr>
          <w:t>абзаце первом</w:t>
        </w:r>
      </w:hyperlink>
      <w:r w:rsidRPr="00EC0CCB">
        <w:rPr>
          <w:rStyle w:val="ac"/>
        </w:rPr>
        <w:t xml:space="preserve"> настоящего пункта Правил приема</w:t>
      </w:r>
      <w:proofErr w:type="gramStart"/>
      <w:r w:rsidRPr="00EC0CCB">
        <w:rPr>
          <w:rStyle w:val="ac"/>
        </w:rPr>
        <w:t xml:space="preserve"> ,</w:t>
      </w:r>
      <w:proofErr w:type="gramEnd"/>
      <w:r w:rsidRPr="00EC0CCB">
        <w:rPr>
          <w:rStyle w:val="ac"/>
        </w:rPr>
        <w:t xml:space="preserve"> предъявляют следующие документы: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копия свидетельств</w:t>
      </w:r>
      <w:r w:rsidRPr="00EC0CCB">
        <w:rPr>
          <w:rStyle w:val="ac"/>
        </w:rPr>
        <w:t>а о рождении ребенка;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копия паспорта;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>- справку о регистрации по месту жительства.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lastRenderedPageBreak/>
        <w:t xml:space="preserve">3.4.3. </w:t>
      </w:r>
      <w:hyperlink r:id="rId47" w:history="1">
        <w:r w:rsidRPr="00EC0CCB">
          <w:rPr>
            <w:rStyle w:val="ae"/>
            <w:color w:val="auto"/>
          </w:rPr>
          <w:t>Пункт 3.</w:t>
        </w:r>
      </w:hyperlink>
      <w:hyperlink r:id="rId48" w:history="1">
        <w:r w:rsidRPr="00EC0CCB">
          <w:rPr>
            <w:rStyle w:val="ae"/>
            <w:color w:val="auto"/>
          </w:rPr>
          <w:t>4.</w:t>
        </w:r>
      </w:hyperlink>
      <w:hyperlink r:id="rId49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 </w:t>
      </w:r>
      <w:hyperlink r:id="rId50" w:history="1">
        <w:r w:rsidRPr="00EC0CCB">
          <w:rPr>
            <w:rStyle w:val="ae"/>
            <w:color w:val="auto"/>
          </w:rPr>
          <w:t>абзацы третий - пятый</w:t>
        </w:r>
      </w:hyperlink>
      <w:r w:rsidRPr="00EC0CCB">
        <w:rPr>
          <w:rStyle w:val="ac"/>
        </w:rPr>
        <w:t xml:space="preserve"> и </w:t>
      </w:r>
      <w:hyperlink r:id="rId51" w:history="1">
        <w:r w:rsidRPr="00EC0CCB">
          <w:rPr>
            <w:rStyle w:val="ae"/>
            <w:color w:val="auto"/>
          </w:rPr>
          <w:t xml:space="preserve">седьмой - девятый пункта </w:t>
        </w:r>
      </w:hyperlink>
      <w:hyperlink r:id="rId52" w:history="1">
        <w:r w:rsidRPr="00EC0CCB">
          <w:rPr>
            <w:rStyle w:val="ae"/>
            <w:color w:val="auto"/>
          </w:rPr>
          <w:t>3.4.</w:t>
        </w:r>
      </w:hyperlink>
      <w:hyperlink r:id="rId53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Правил приема не распространяются на граждан Республики Беларусь.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3.5. Не допускается требовать представления других документов, </w:t>
      </w:r>
      <w:proofErr w:type="gramStart"/>
      <w:r w:rsidRPr="00EC0CCB">
        <w:rPr>
          <w:rStyle w:val="ac"/>
        </w:rPr>
        <w:t>кроме</w:t>
      </w:r>
      <w:proofErr w:type="gramEnd"/>
      <w:r w:rsidRPr="00EC0CCB">
        <w:rPr>
          <w:rStyle w:val="ac"/>
        </w:rPr>
        <w:t xml:space="preserve"> пре</w:t>
      </w:r>
      <w:r w:rsidRPr="00EC0CCB">
        <w:rPr>
          <w:rStyle w:val="ac"/>
        </w:rPr>
        <w:t xml:space="preserve">дусмотренных пунктом 3.4. Правил приема, в качестве основания для приема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основным общеобразовательным программам.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При подаче заявления о приеме на обучение в электронной форме посредством ЕПГУ не допускается требовать копий или оригиналов до</w:t>
      </w:r>
      <w:r w:rsidRPr="00EC0CCB">
        <w:rPr>
          <w:rStyle w:val="ac"/>
        </w:rPr>
        <w:t>кументов, предусмотренных пунктом 3.4. Правил приема,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</w:t>
      </w:r>
      <w:r w:rsidRPr="00EC0CCB">
        <w:rPr>
          <w:rStyle w:val="ac"/>
        </w:rPr>
        <w:t>но.</w:t>
      </w:r>
    </w:p>
    <w:p w:rsidR="00E636B2" w:rsidRPr="00EC0CCB" w:rsidRDefault="0060550F">
      <w:pPr>
        <w:pStyle w:val="Standard"/>
        <w:ind w:firstLine="720"/>
        <w:jc w:val="both"/>
      </w:pPr>
      <w:proofErr w:type="gramStart"/>
      <w:r w:rsidRPr="00EC0CCB">
        <w:rPr>
          <w:rStyle w:val="ac"/>
        </w:rPr>
        <w:t xml:space="preserve">При подаче заявления родителями (законными представителями) ребенка, являющегося иностранным гражданином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</w:t>
      </w:r>
      <w:r w:rsidRPr="00EC0CCB">
        <w:rPr>
          <w:rStyle w:val="ac"/>
        </w:rPr>
        <w:t xml:space="preserve">посредством </w:t>
      </w:r>
      <w:hyperlink r:id="rId54" w:history="1">
        <w:r w:rsidRPr="00EC0CCB">
          <w:rPr>
            <w:rStyle w:val="ae"/>
            <w:color w:val="auto"/>
          </w:rPr>
          <w:t>ЕПГУ</w:t>
        </w:r>
      </w:hyperlink>
      <w:r w:rsidRPr="00EC0CCB">
        <w:rPr>
          <w:rStyle w:val="ac"/>
        </w:rPr>
        <w:t xml:space="preserve"> не допускается требовать копий или оригиналов документов, предусмотренных </w:t>
      </w:r>
      <w:hyperlink r:id="rId55" w:history="1">
        <w:r w:rsidRPr="00EC0CCB">
          <w:rPr>
            <w:rStyle w:val="ae"/>
            <w:color w:val="auto"/>
          </w:rPr>
          <w:t xml:space="preserve">пунктами </w:t>
        </w:r>
      </w:hyperlink>
      <w:hyperlink r:id="rId56" w:history="1">
        <w:r w:rsidRPr="00EC0CCB">
          <w:rPr>
            <w:rStyle w:val="ae"/>
            <w:color w:val="auto"/>
          </w:rPr>
          <w:t>3.4.</w:t>
        </w:r>
      </w:hyperlink>
      <w:hyperlink r:id="rId57" w:history="1">
        <w:r w:rsidRPr="00EC0CCB">
          <w:rPr>
            <w:rStyle w:val="ae"/>
            <w:color w:val="auto"/>
          </w:rPr>
          <w:t>1</w:t>
        </w:r>
      </w:hyperlink>
      <w:r w:rsidRPr="00EC0CCB">
        <w:rPr>
          <w:rStyle w:val="ac"/>
        </w:rPr>
        <w:t xml:space="preserve"> и</w:t>
      </w:r>
      <w:r w:rsidRPr="00EC0CCB">
        <w:rPr>
          <w:rStyle w:val="ac"/>
        </w:rPr>
        <w:t xml:space="preserve"> 3.4.</w:t>
      </w:r>
      <w:hyperlink r:id="rId58" w:history="1">
        <w:r w:rsidRPr="00EC0CCB">
          <w:rPr>
            <w:rStyle w:val="ae"/>
            <w:color w:val="auto"/>
          </w:rPr>
          <w:t>2</w:t>
        </w:r>
      </w:hyperlink>
      <w:r w:rsidRPr="00EC0CCB">
        <w:rPr>
          <w:rStyle w:val="ae"/>
          <w:color w:val="auto"/>
        </w:rPr>
        <w:t>.</w:t>
      </w:r>
      <w:r w:rsidRPr="00EC0CCB">
        <w:rPr>
          <w:rStyle w:val="ac"/>
        </w:rPr>
        <w:t xml:space="preserve"> Правил приема, за исключением копий или оригиналов документов, подтверждение которых в электронном виде невозможно</w:t>
      </w:r>
      <w:proofErr w:type="gramEnd"/>
      <w:r w:rsidRPr="00EC0CCB">
        <w:rPr>
          <w:rStyle w:val="ac"/>
        </w:rPr>
        <w:t>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3.6. Родители (законные представители) ребенка или </w:t>
      </w:r>
      <w:proofErr w:type="gramStart"/>
      <w:r w:rsidRPr="00EC0CCB">
        <w:rPr>
          <w:rStyle w:val="ac"/>
        </w:rPr>
        <w:t>поступающий</w:t>
      </w:r>
      <w:proofErr w:type="gramEnd"/>
      <w:r w:rsidRPr="00EC0CCB">
        <w:rPr>
          <w:rStyle w:val="ac"/>
        </w:rPr>
        <w:t xml:space="preserve"> имеют право по своему усмотрению представл</w:t>
      </w:r>
      <w:r w:rsidRPr="00EC0CCB">
        <w:rPr>
          <w:rStyle w:val="ac"/>
        </w:rPr>
        <w:t>ять другие документы.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3.7. Факт приема заявления о приеме на обучение и перечень документов, представленных родителе</w:t>
      </w:r>
      <w:proofErr w:type="gramStart"/>
      <w:r w:rsidRPr="00EC0CCB">
        <w:rPr>
          <w:rStyle w:val="ac"/>
        </w:rPr>
        <w:t>м(</w:t>
      </w:r>
      <w:proofErr w:type="spellStart"/>
      <w:proofErr w:type="gramEnd"/>
      <w:r w:rsidRPr="00EC0CCB">
        <w:rPr>
          <w:rStyle w:val="ac"/>
        </w:rPr>
        <w:t>ями</w:t>
      </w:r>
      <w:proofErr w:type="spellEnd"/>
      <w:r w:rsidRPr="00EC0CCB">
        <w:rPr>
          <w:rStyle w:val="ac"/>
        </w:rPr>
        <w:t>) (законным(</w:t>
      </w:r>
      <w:proofErr w:type="spellStart"/>
      <w:r w:rsidRPr="00EC0CCB">
        <w:rPr>
          <w:rStyle w:val="ac"/>
        </w:rPr>
        <w:t>ыми</w:t>
      </w:r>
      <w:proofErr w:type="spellEnd"/>
      <w:r w:rsidRPr="00EC0CCB">
        <w:rPr>
          <w:rStyle w:val="ac"/>
        </w:rPr>
        <w:t>) представителем(</w:t>
      </w:r>
      <w:proofErr w:type="spellStart"/>
      <w:r w:rsidRPr="00EC0CCB">
        <w:rPr>
          <w:rStyle w:val="ac"/>
        </w:rPr>
        <w:t>ями</w:t>
      </w:r>
      <w:proofErr w:type="spellEnd"/>
      <w:r w:rsidRPr="00EC0CCB">
        <w:rPr>
          <w:rStyle w:val="ac"/>
        </w:rPr>
        <w:t>) ребенка или поступающим, регистрируются в журнале приема заявлений о приеме на обучение в МБОУ «СО</w:t>
      </w:r>
      <w:r w:rsidRPr="00EC0CCB">
        <w:rPr>
          <w:rStyle w:val="ac"/>
        </w:rPr>
        <w:t>Ш № 30» г. Чебоксары.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EC0CCB">
        <w:rPr>
          <w:rStyle w:val="ac"/>
        </w:rPr>
        <w:t>ии и ау</w:t>
      </w:r>
      <w:proofErr w:type="gramEnd"/>
      <w:r w:rsidRPr="00EC0CCB">
        <w:rPr>
          <w:rStyle w:val="ac"/>
        </w:rPr>
        <w:t xml:space="preserve">тентификации). Журнал приема заявлений может </w:t>
      </w:r>
      <w:proofErr w:type="gramStart"/>
      <w:r w:rsidRPr="00EC0CCB">
        <w:rPr>
          <w:rStyle w:val="ac"/>
        </w:rPr>
        <w:t>вестись</w:t>
      </w:r>
      <w:proofErr w:type="gramEnd"/>
      <w:r w:rsidRPr="00EC0CCB">
        <w:rPr>
          <w:rStyle w:val="ac"/>
        </w:rPr>
        <w:t xml:space="preserve"> в том числе в</w:t>
      </w:r>
      <w:r w:rsidRPr="00EC0CCB">
        <w:rPr>
          <w:rStyle w:val="ac"/>
        </w:rPr>
        <w:t xml:space="preserve">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При подаче заявления о приеме на обучение через операторов почт</w:t>
      </w:r>
      <w:r w:rsidRPr="00EC0CCB">
        <w:rPr>
          <w:rStyle w:val="ac"/>
        </w:rPr>
        <w:t>овой связи общего пользования или лично в МБОУ «СОШ № 30» г. Чебоксары после регистрации заявления о приеме на обучение и перечня документов, представленных родителе</w:t>
      </w:r>
      <w:proofErr w:type="gramStart"/>
      <w:r w:rsidRPr="00EC0CCB">
        <w:rPr>
          <w:rStyle w:val="ac"/>
        </w:rPr>
        <w:t>м(</w:t>
      </w:r>
      <w:proofErr w:type="spellStart"/>
      <w:proofErr w:type="gramEnd"/>
      <w:r w:rsidRPr="00EC0CCB">
        <w:rPr>
          <w:rStyle w:val="ac"/>
        </w:rPr>
        <w:t>ями</w:t>
      </w:r>
      <w:proofErr w:type="spellEnd"/>
      <w:r w:rsidRPr="00EC0CCB">
        <w:rPr>
          <w:rStyle w:val="ac"/>
        </w:rPr>
        <w:t>) (законным(</w:t>
      </w:r>
      <w:proofErr w:type="spellStart"/>
      <w:r w:rsidRPr="00EC0CCB">
        <w:rPr>
          <w:rStyle w:val="ac"/>
        </w:rPr>
        <w:t>ыми</w:t>
      </w:r>
      <w:proofErr w:type="spellEnd"/>
      <w:r w:rsidRPr="00EC0CCB">
        <w:rPr>
          <w:rStyle w:val="ac"/>
        </w:rPr>
        <w:t>) представителем(</w:t>
      </w:r>
      <w:proofErr w:type="spellStart"/>
      <w:r w:rsidRPr="00EC0CCB">
        <w:rPr>
          <w:rStyle w:val="ac"/>
        </w:rPr>
        <w:t>ями</w:t>
      </w:r>
      <w:proofErr w:type="spellEnd"/>
      <w:r w:rsidRPr="00EC0CCB">
        <w:rPr>
          <w:rStyle w:val="ac"/>
        </w:rPr>
        <w:t>) ребенка или поступающим, родителю(ям) (законному(</w:t>
      </w:r>
      <w:proofErr w:type="spellStart"/>
      <w:r w:rsidRPr="00EC0CCB">
        <w:rPr>
          <w:rStyle w:val="ac"/>
        </w:rPr>
        <w:t>ым</w:t>
      </w:r>
      <w:proofErr w:type="spellEnd"/>
      <w:r w:rsidRPr="00EC0CCB">
        <w:rPr>
          <w:rStyle w:val="ac"/>
        </w:rPr>
        <w:t>) представителю(ям) ребенка или поступающему выдается документ, заверенный подписью должностного лица МБОУ «СОШ № 30» г. Чебоксары, ответственного за прием заявлений о приеме на обучение и документов, содержащий индивидуальный номер заявления о приеме на</w:t>
      </w:r>
      <w:r w:rsidRPr="00EC0CCB">
        <w:rPr>
          <w:rStyle w:val="ac"/>
        </w:rPr>
        <w:t xml:space="preserve"> обучение и перечень представленных при приеме на обучение документов.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3.8. </w:t>
      </w:r>
      <w:proofErr w:type="gramStart"/>
      <w:r w:rsidRPr="00EC0CCB">
        <w:rPr>
          <w:rStyle w:val="ac"/>
        </w:rPr>
        <w:t>После регистрации заявления о приеме на обучение и перечня документов, представленных родителями (законными представителями) ребенка, родителям (законным представителям) ребенка в</w:t>
      </w:r>
      <w:r w:rsidRPr="00EC0CCB">
        <w:rPr>
          <w:rStyle w:val="ac"/>
        </w:rPr>
        <w:t>ыдается документ, заверенный подписью должностного лица МБОУ «СОШ № 30» г. Чебоксары,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</w:t>
      </w:r>
      <w:r w:rsidRPr="00EC0CCB">
        <w:rPr>
          <w:rStyle w:val="ac"/>
        </w:rPr>
        <w:t>а обучение документов.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3.9. МБОУ «СОШ № 30» г. Чебоксары осуществляет обработку полученных в связи с приемом в МБОУ «СОШ № 30» г. Чебоксары персональных данных поступающих в соответствии с требованиями законодательства Российской Федерации в области персон</w:t>
      </w:r>
      <w:r w:rsidRPr="00EC0CCB">
        <w:rPr>
          <w:rStyle w:val="ac"/>
        </w:rPr>
        <w:t>альных данных.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3.10. Руководитель МБОУ «СОШ № 30» г. Чебоксары издает распорядительный акт о приеме на обучение: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ребенка или поступающего в течение 5 рабочих дней после дня приема заявления о приеме на обучение и представленных документов, за исключением </w:t>
      </w:r>
      <w:r w:rsidRPr="00EC0CCB">
        <w:rPr>
          <w:rStyle w:val="ac"/>
        </w:rPr>
        <w:t>случая, предусмотренного пунктом 4.5 Правил приема;</w:t>
      </w:r>
    </w:p>
    <w:p w:rsidR="00E636B2" w:rsidRPr="00EC0CCB" w:rsidRDefault="0060550F">
      <w:pPr>
        <w:pStyle w:val="Standard"/>
        <w:ind w:firstLine="720"/>
        <w:jc w:val="both"/>
      </w:pPr>
      <w:r w:rsidRPr="00EC0CCB">
        <w:rPr>
          <w:rStyle w:val="ac"/>
        </w:rPr>
        <w:t xml:space="preserve"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</w:t>
      </w:r>
      <w:r w:rsidRPr="00EC0CCB">
        <w:rPr>
          <w:rStyle w:val="ac"/>
        </w:rPr>
        <w:lastRenderedPageBreak/>
        <w:t>течение 5 рабочих дней после официального поступл</w:t>
      </w:r>
      <w:r w:rsidRPr="00EC0CCB">
        <w:rPr>
          <w:rStyle w:val="ac"/>
        </w:rPr>
        <w:t>ения информации об успешном прохождении тестирования, за исключением случая, предусмотренного пунктом 4.5 Правил приема.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jc w:val="center"/>
      </w:pPr>
      <w:r w:rsidRPr="00EC0CCB">
        <w:rPr>
          <w:rStyle w:val="ac"/>
          <w:b/>
          <w:bCs/>
        </w:rPr>
        <w:t>4. Прием в 1 класс</w:t>
      </w:r>
    </w:p>
    <w:p w:rsidR="00E636B2" w:rsidRPr="00EC0CCB" w:rsidRDefault="00E636B2">
      <w:pPr>
        <w:pStyle w:val="Standard"/>
        <w:jc w:val="center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4.1. Прием в 1 класс начинается по достижении детьми возраста 6 лет и 6 месяцев при отсутствии противопоказаний по</w:t>
      </w:r>
      <w:r w:rsidRPr="00EC0CCB">
        <w:rPr>
          <w:rStyle w:val="ac"/>
        </w:rPr>
        <w:t xml:space="preserve"> состоянию здоровья, но не позже достижения ими возраста 8 лет.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4.2. По заявлению родителей (законных представителей) детей управление образования вправе разрешить прием детей в МБОУ «СОШ № 30» г. Чебоксары на </w:t>
      </w:r>
      <w:proofErr w:type="gramStart"/>
      <w:r w:rsidRPr="00EC0CCB">
        <w:rPr>
          <w:rStyle w:val="ac"/>
        </w:rPr>
        <w:t>обучение по</w:t>
      </w:r>
      <w:proofErr w:type="gramEnd"/>
      <w:r w:rsidRPr="00EC0CCB">
        <w:rPr>
          <w:rStyle w:val="ac"/>
        </w:rPr>
        <w:t xml:space="preserve"> образовательным программам начальн</w:t>
      </w:r>
      <w:r w:rsidRPr="00EC0CCB">
        <w:rPr>
          <w:rStyle w:val="ac"/>
        </w:rPr>
        <w:t xml:space="preserve">ого общего образования в более раннем или более позднем возрасте. Управление образования выдает разрешение на прием детей более раннем или более позднем </w:t>
      </w:r>
      <w:proofErr w:type="gramStart"/>
      <w:r w:rsidRPr="00EC0CCB">
        <w:rPr>
          <w:rStyle w:val="ac"/>
        </w:rPr>
        <w:t>возрасте</w:t>
      </w:r>
      <w:proofErr w:type="gramEnd"/>
      <w:r w:rsidRPr="00EC0CCB">
        <w:rPr>
          <w:rStyle w:val="ac"/>
        </w:rPr>
        <w:t xml:space="preserve"> на основании положительного заключения городской </w:t>
      </w:r>
      <w:proofErr w:type="spellStart"/>
      <w:r w:rsidRPr="00EC0CCB">
        <w:rPr>
          <w:rStyle w:val="ac"/>
        </w:rPr>
        <w:t>психологомедико-педагогической</w:t>
      </w:r>
      <w:proofErr w:type="spellEnd"/>
      <w:r w:rsidRPr="00EC0CCB">
        <w:rPr>
          <w:rStyle w:val="ac"/>
        </w:rPr>
        <w:t xml:space="preserve"> комиссии о гот</w:t>
      </w:r>
      <w:r w:rsidRPr="00EC0CCB">
        <w:rPr>
          <w:rStyle w:val="ac"/>
        </w:rPr>
        <w:t>овности ребенка к обучению.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4.3. В 1 класс МБОУ «СОШ № 30» г. Чебоксары зачисляются все дети, достигшие школьного возраста, независимо от уровня их подготовки.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4.4. При приеме детей в 1 класс МБОУ «СОШ № 30» г. Чебоксары не допускается проведение испытаний</w:t>
      </w:r>
      <w:r w:rsidRPr="00EC0CCB">
        <w:rPr>
          <w:rStyle w:val="ac"/>
        </w:rPr>
        <w:t xml:space="preserve"> (экзаменов, тестирования, собеседований и т.д.), направленных на выявление уровня готовности ребенка к школе.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4.5. Прием заявлений о приеме на обучение в первый класс для детей, указанных в пунктах 8.1, 8.2, 8.3, 8.4 Правил приема, а также проживающих на </w:t>
      </w:r>
      <w:r w:rsidRPr="00EC0CCB">
        <w:rPr>
          <w:rStyle w:val="ac"/>
        </w:rPr>
        <w:t xml:space="preserve">закрепленной территории, начинается не позднее 1 апреля текущего года и завершается 30 июня текущего года. </w:t>
      </w:r>
      <w:proofErr w:type="gramStart"/>
      <w:r w:rsidRPr="00EC0CCB">
        <w:rPr>
          <w:rStyle w:val="ac"/>
        </w:rP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</w:t>
      </w:r>
      <w:r w:rsidRPr="00EC0CCB">
        <w:rPr>
          <w:rStyle w:val="ac"/>
        </w:rPr>
        <w:t xml:space="preserve">ность </w:t>
      </w:r>
      <w:proofErr w:type="spellStart"/>
      <w:r w:rsidRPr="00EC0CCB">
        <w:rPr>
          <w:rStyle w:val="ac"/>
        </w:rPr>
        <w:t>проактивного</w:t>
      </w:r>
      <w:proofErr w:type="spellEnd"/>
      <w:r w:rsidRPr="00EC0CCB">
        <w:rPr>
          <w:rStyle w:val="ac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</w:t>
      </w:r>
      <w:r w:rsidRPr="00EC0CCB">
        <w:rPr>
          <w:rStyle w:val="ac"/>
        </w:rPr>
        <w:t xml:space="preserve"> Федерации, созданных органами государственной власти субъектов Российской Федерации.</w:t>
      </w:r>
      <w:proofErr w:type="gramEnd"/>
      <w:r w:rsidRPr="00EC0CCB">
        <w:rPr>
          <w:rStyle w:val="ac"/>
        </w:rPr>
        <w:t xml:space="preserve"> Зачисление в общеобразовательную организацию оформляется приказом директора в течение 3 рабочих дней после завершения приема заявлений о приеме на обучение в первый класс</w:t>
      </w:r>
      <w:r w:rsidRPr="00EC0CCB">
        <w:rPr>
          <w:rStyle w:val="ac"/>
        </w:rPr>
        <w:t>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4.6. 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4.7. Школа вправе осуществлять </w:t>
      </w:r>
      <w:r w:rsidRPr="00EC0CCB">
        <w:rPr>
          <w:rStyle w:val="ac"/>
        </w:rPr>
        <w:t>прием детей, не проживающих на закрепленной территории, ранее 6 июля текущего года, в случае, если закончился прием в первый класс всех детей, указанных в пунктах 8.1, 8.2, 8.3, 8.4 Правил приема, а также проживающих на закрепленной территории.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4.8. Для уд</w:t>
      </w:r>
      <w:r w:rsidRPr="00EC0CCB">
        <w:rPr>
          <w:rStyle w:val="ac"/>
        </w:rPr>
        <w:t>обства родителей (законных представителей) детей может устанавливаться график приема документов в зависимости от адреса регистрации по месту жительства.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center"/>
      </w:pPr>
      <w:r w:rsidRPr="00EC0CCB">
        <w:rPr>
          <w:rStyle w:val="ac"/>
          <w:b/>
          <w:bCs/>
        </w:rPr>
        <w:t xml:space="preserve">5. Прием на </w:t>
      </w:r>
      <w:proofErr w:type="gramStart"/>
      <w:r w:rsidRPr="00EC0CCB">
        <w:rPr>
          <w:rStyle w:val="ac"/>
          <w:b/>
          <w:bCs/>
        </w:rPr>
        <w:t>обучение по программе</w:t>
      </w:r>
      <w:proofErr w:type="gramEnd"/>
      <w:r w:rsidRPr="00EC0CCB">
        <w:rPr>
          <w:rStyle w:val="ac"/>
          <w:b/>
          <w:bCs/>
        </w:rPr>
        <w:t xml:space="preserve"> среднего общего образования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5.1. Школа проводит прием на </w:t>
      </w:r>
      <w:proofErr w:type="gramStart"/>
      <w:r w:rsidRPr="00EC0CCB">
        <w:rPr>
          <w:rStyle w:val="ac"/>
        </w:rPr>
        <w:t>обучение п</w:t>
      </w:r>
      <w:r w:rsidRPr="00EC0CCB">
        <w:rPr>
          <w:rStyle w:val="ac"/>
        </w:rPr>
        <w:t>о программе</w:t>
      </w:r>
      <w:proofErr w:type="gramEnd"/>
      <w:r w:rsidRPr="00EC0CCB">
        <w:rPr>
          <w:rStyle w:val="ac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5.2. </w:t>
      </w:r>
      <w:proofErr w:type="gramStart"/>
      <w:r w:rsidRPr="00EC0CCB">
        <w:rPr>
          <w:rStyle w:val="ac"/>
        </w:rPr>
        <w:t>Индивидуальный отбор при приеме и переводе на профильное обучение по программам среднего общего об</w:t>
      </w:r>
      <w:r w:rsidRPr="00EC0CCB">
        <w:rPr>
          <w:rStyle w:val="ac"/>
        </w:rPr>
        <w:t>разования организуется в случаях и в порядке, которые предусмотрены распорядительными документами Минобразования Чувашии, управления образованием администрации г. Чебоксары, Положением о комиссии по организации индивидуального отбора обучающихся при приеме</w:t>
      </w:r>
      <w:r w:rsidRPr="00EC0CCB">
        <w:rPr>
          <w:rStyle w:val="ac"/>
        </w:rPr>
        <w:t xml:space="preserve"> либо переводе в МБОУ СОШ № 30 г. Чебоксары для получения среднего общего образования и для профильного обучения.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lastRenderedPageBreak/>
        <w:t>5.3. Условия индивидуального отбора (при его наличии) размещаются на информационном стенде в школе и на официальном сайте школы в сети Интерне</w:t>
      </w:r>
      <w:r w:rsidRPr="00EC0CCB">
        <w:rPr>
          <w:rStyle w:val="ac"/>
        </w:rPr>
        <w:t>т до начала приема.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5.4. Индивидуальный отбор в профильные классы осуществляется по личному заявлению родителя (законного представителя) ребенка, желающего обучаться в профильном классе. Заявление подаётся в образовательную организацию не </w:t>
      </w:r>
      <w:proofErr w:type="gramStart"/>
      <w:r w:rsidRPr="00EC0CCB">
        <w:rPr>
          <w:rStyle w:val="ac"/>
        </w:rPr>
        <w:t>позднее</w:t>
      </w:r>
      <w:proofErr w:type="gramEnd"/>
      <w:r w:rsidRPr="00EC0CCB">
        <w:rPr>
          <w:rStyle w:val="ac"/>
        </w:rPr>
        <w:t xml:space="preserve"> чем за 3 </w:t>
      </w:r>
      <w:r w:rsidRPr="00EC0CCB">
        <w:rPr>
          <w:rStyle w:val="ac"/>
        </w:rPr>
        <w:t>рабочих дня до начала индивидуального отбора. При подаче заявления предъявляется оригинал документа, удостоверяющего личность заявителя.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5.5. К заявлению, указанному в пункте 5.4. Правил приема, прилагаются копии документов, установленных пунктом 4.4. Пр</w:t>
      </w:r>
      <w:r w:rsidRPr="00EC0CCB">
        <w:rPr>
          <w:rStyle w:val="ac"/>
        </w:rPr>
        <w:t>авил приема, и дополнительно: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- документа, подтверждающего наличие преимущественного </w:t>
      </w:r>
      <w:r w:rsidRPr="00EC0CCB">
        <w:rPr>
          <w:rStyle w:val="ac"/>
        </w:rPr>
        <w:t>или первоочередного права на предоставление места в школе (при наличии).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5.7. </w:t>
      </w:r>
      <w:proofErr w:type="gramStart"/>
      <w:r w:rsidRPr="00EC0CCB">
        <w:rPr>
          <w:rStyle w:val="ac"/>
        </w:rPr>
        <w:t>Индивидуальный отбор осуществляетс</w:t>
      </w:r>
      <w:r w:rsidRPr="00EC0CCB">
        <w:rPr>
          <w:rStyle w:val="ac"/>
        </w:rPr>
        <w:t>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EC0CCB">
        <w:rPr>
          <w:rStyle w:val="ac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5.8. Рейтинг </w:t>
      </w:r>
      <w:r w:rsidRPr="00EC0CCB">
        <w:rPr>
          <w:rStyle w:val="ac"/>
        </w:rPr>
        <w:t>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</w:t>
      </w:r>
      <w:r w:rsidRPr="00EC0CCB">
        <w:rPr>
          <w:rStyle w:val="ac"/>
        </w:rPr>
        <w:t>лассы.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5.9.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в первую очередь: победители и призёры всех этапов всероссийской олимпиады школьников по предмет</w:t>
      </w:r>
      <w:proofErr w:type="gramStart"/>
      <w:r w:rsidRPr="00EC0CCB">
        <w:rPr>
          <w:rStyle w:val="ac"/>
        </w:rPr>
        <w:t>у(</w:t>
      </w:r>
      <w:proofErr w:type="spellStart"/>
      <w:proofErr w:type="gramEnd"/>
      <w:r w:rsidRPr="00EC0CCB">
        <w:rPr>
          <w:rStyle w:val="ac"/>
        </w:rPr>
        <w:t>ам</w:t>
      </w:r>
      <w:proofErr w:type="spellEnd"/>
      <w:r w:rsidRPr="00EC0CCB">
        <w:rPr>
          <w:rStyle w:val="ac"/>
        </w:rPr>
        <w:t>), который(</w:t>
      </w:r>
      <w:proofErr w:type="spellStart"/>
      <w:r w:rsidRPr="00EC0CCB">
        <w:rPr>
          <w:rStyle w:val="ac"/>
        </w:rPr>
        <w:t>ые</w:t>
      </w:r>
      <w:proofErr w:type="spellEnd"/>
      <w:r w:rsidRPr="00EC0CCB">
        <w:rPr>
          <w:rStyle w:val="ac"/>
        </w:rPr>
        <w:t>) предстоит изучать углублённо, или предмету(</w:t>
      </w:r>
      <w:proofErr w:type="spellStart"/>
      <w:r w:rsidRPr="00EC0CCB">
        <w:rPr>
          <w:rStyle w:val="ac"/>
        </w:rPr>
        <w:t>ам</w:t>
      </w:r>
      <w:proofErr w:type="spellEnd"/>
      <w:r w:rsidRPr="00EC0CCB">
        <w:rPr>
          <w:rStyle w:val="ac"/>
        </w:rPr>
        <w:t>), определяющему (определяющим) направление специализации обучения по конкретному профилю;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в</w:t>
      </w:r>
      <w:r w:rsidRPr="00EC0CCB">
        <w:rPr>
          <w:rStyle w:val="ac"/>
        </w:rPr>
        <w:t xml:space="preserve">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управлением образования администрации города Чебоксары, Минобразования Чувашии, </w:t>
      </w:r>
      <w:proofErr w:type="spellStart"/>
      <w:r w:rsidRPr="00EC0CCB">
        <w:rPr>
          <w:rStyle w:val="ac"/>
        </w:rPr>
        <w:t>Минпросвещения</w:t>
      </w:r>
      <w:proofErr w:type="spellEnd"/>
      <w:r w:rsidRPr="00EC0CCB">
        <w:rPr>
          <w:rStyle w:val="ac"/>
        </w:rPr>
        <w:t xml:space="preserve"> </w:t>
      </w:r>
      <w:r w:rsidRPr="00EC0CCB">
        <w:rPr>
          <w:rStyle w:val="ac"/>
        </w:rPr>
        <w:t>России, по предмет</w:t>
      </w:r>
      <w:proofErr w:type="gramStart"/>
      <w:r w:rsidRPr="00EC0CCB">
        <w:rPr>
          <w:rStyle w:val="ac"/>
        </w:rPr>
        <w:t>у(</w:t>
      </w:r>
      <w:proofErr w:type="spellStart"/>
      <w:proofErr w:type="gramEnd"/>
      <w:r w:rsidRPr="00EC0CCB">
        <w:rPr>
          <w:rStyle w:val="ac"/>
        </w:rPr>
        <w:t>ам</w:t>
      </w:r>
      <w:proofErr w:type="spellEnd"/>
      <w:r w:rsidRPr="00EC0CCB">
        <w:rPr>
          <w:rStyle w:val="ac"/>
        </w:rPr>
        <w:t>), который(</w:t>
      </w:r>
      <w:proofErr w:type="spellStart"/>
      <w:r w:rsidRPr="00EC0CCB">
        <w:rPr>
          <w:rStyle w:val="ac"/>
        </w:rPr>
        <w:t>ые</w:t>
      </w:r>
      <w:proofErr w:type="spellEnd"/>
      <w:r w:rsidRPr="00EC0CCB">
        <w:rPr>
          <w:rStyle w:val="ac"/>
        </w:rPr>
        <w:t>) предстоит изучать углублённо, или предмету(</w:t>
      </w:r>
      <w:proofErr w:type="spellStart"/>
      <w:r w:rsidRPr="00EC0CCB">
        <w:rPr>
          <w:rStyle w:val="ac"/>
        </w:rPr>
        <w:t>ам</w:t>
      </w:r>
      <w:proofErr w:type="spellEnd"/>
      <w:r w:rsidRPr="00EC0CCB">
        <w:rPr>
          <w:rStyle w:val="ac"/>
        </w:rPr>
        <w:t>), определяющим направление специализации обучения по конкретному профилю.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5.10. На основании списка приемной комиссии издается приказ о зачислении и комплектовании профильны</w:t>
      </w:r>
      <w:r w:rsidRPr="00EC0CCB">
        <w:rPr>
          <w:rStyle w:val="ac"/>
        </w:rPr>
        <w:t>х классов.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в день издания приказа о зачислении.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5.12. В сл</w:t>
      </w:r>
      <w:r w:rsidRPr="00EC0CCB">
        <w:rPr>
          <w:rStyle w:val="ac"/>
        </w:rPr>
        <w:t>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5.13.</w:t>
      </w:r>
      <w:r w:rsidRPr="00EC0CCB">
        <w:rPr>
          <w:rStyle w:val="ac"/>
        </w:rPr>
        <w:t xml:space="preserve">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</w:t>
      </w:r>
      <w:r w:rsidRPr="00EC0CCB">
        <w:rPr>
          <w:rStyle w:val="ac"/>
        </w:rPr>
        <w:t>е с соответствующим профильным направлением.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center"/>
      </w:pPr>
      <w:r w:rsidRPr="00EC0CCB">
        <w:rPr>
          <w:rStyle w:val="ac"/>
          <w:b/>
          <w:bCs/>
        </w:rPr>
        <w:t>6. Прием детей в 1-4 классы при переводе из другого учреждения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6.1. Прием в 1-4 классы при переводе обучающегося из другого учреждения проводится только в случае наличия свободных мест в соответствии с </w:t>
      </w:r>
      <w:proofErr w:type="spellStart"/>
      <w:r w:rsidRPr="00EC0CCB">
        <w:rPr>
          <w:rStyle w:val="ac"/>
        </w:rPr>
        <w:t>СанПиНо</w:t>
      </w:r>
      <w:r w:rsidRPr="00EC0CCB">
        <w:rPr>
          <w:rStyle w:val="ac"/>
        </w:rPr>
        <w:t>м</w:t>
      </w:r>
      <w:proofErr w:type="spellEnd"/>
      <w:r w:rsidRPr="00EC0CCB">
        <w:rPr>
          <w:rStyle w:val="ac"/>
        </w:rPr>
        <w:t xml:space="preserve"> 2.4.3648-20, утвержденным постановлением Главного государственного санитарного врача Российской Федерации от 28.09.2020 № 28.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6.2. Родители (законные представители) обучающегося предъявляют паспорт и представляют в МБОУ СОШ № 30 г. Чебоксары следующие </w:t>
      </w:r>
      <w:r w:rsidRPr="00EC0CCB">
        <w:rPr>
          <w:rStyle w:val="ac"/>
        </w:rPr>
        <w:t>документы: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заявление о зачислении в МБОУ СОШ № 30 г. Чебоксары;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личное дело обучающегося;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</w:t>
      </w:r>
      <w:r w:rsidRPr="00EC0CCB">
        <w:rPr>
          <w:rStyle w:val="ac"/>
        </w:rPr>
        <w:t>чной аттестации), заверенные печатью исходной организации и подписью ее руководителя (уполномоченного им лица).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6.3. В случае отсутствия документов, подтверждающих уровень освоения гражданином соответствующей общеобразовательной программы, учреждение созда</w:t>
      </w:r>
      <w:r w:rsidRPr="00EC0CCB">
        <w:rPr>
          <w:rStyle w:val="ac"/>
        </w:rPr>
        <w:t>ет комиссию для проведения его аттестации.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6.4. Прием детей в 1-4 классы МБОУ СОШ № 30 г. Чебоксары при переводе из другого учреждения оформляется приказом директора школы.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center"/>
      </w:pPr>
      <w:r w:rsidRPr="00EC0CCB">
        <w:rPr>
          <w:rStyle w:val="ac"/>
          <w:b/>
          <w:bCs/>
        </w:rPr>
        <w:t>7. Прием детей в 5-11 классы при переводе из другого учреждения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7.1. Прием в 5-11</w:t>
      </w:r>
      <w:r w:rsidRPr="00EC0CCB">
        <w:rPr>
          <w:rStyle w:val="ac"/>
        </w:rPr>
        <w:t xml:space="preserve"> классы при переводе обучающегося из другого учреждения проводится только в случае наличия свободных мест в соответствии с </w:t>
      </w:r>
      <w:proofErr w:type="spellStart"/>
      <w:r w:rsidRPr="00EC0CCB">
        <w:rPr>
          <w:rStyle w:val="ac"/>
        </w:rPr>
        <w:t>СанПиНом</w:t>
      </w:r>
      <w:proofErr w:type="spellEnd"/>
      <w:r w:rsidRPr="00EC0CCB">
        <w:rPr>
          <w:rStyle w:val="ac"/>
        </w:rPr>
        <w:t xml:space="preserve"> 2.4.3648-20, утвержденным постановлением Главного государственного санитарного врача Российской Федерации от 28.09.2020 № 28</w:t>
      </w:r>
      <w:r w:rsidRPr="00EC0CCB">
        <w:rPr>
          <w:rStyle w:val="ac"/>
        </w:rPr>
        <w:t>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7.2. Для приема в 5-9 классы при переводе из другого учреждения родители (законные представители) обучающегося предъявляют паспорт и представляют в МБОУ СОШ № 30 г. Чебоксары следующие документы: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заявление о зачислении в МБОУ СОШ № 30 г. Чебоксары;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л</w:t>
      </w:r>
      <w:r w:rsidRPr="00EC0CCB">
        <w:rPr>
          <w:rStyle w:val="ac"/>
        </w:rPr>
        <w:t xml:space="preserve">ичное дело </w:t>
      </w:r>
      <w:proofErr w:type="gramStart"/>
      <w:r w:rsidRPr="00EC0CCB">
        <w:rPr>
          <w:rStyle w:val="ac"/>
        </w:rPr>
        <w:t>обучающегося</w:t>
      </w:r>
      <w:proofErr w:type="gramEnd"/>
      <w:r w:rsidRPr="00EC0CCB">
        <w:rPr>
          <w:rStyle w:val="ac"/>
        </w:rPr>
        <w:t>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-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</w:t>
      </w:r>
      <w:r w:rsidRPr="00EC0CCB">
        <w:rPr>
          <w:rStyle w:val="ac"/>
        </w:rPr>
        <w:t>ее руководителя (уполномоченного им лица).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7.3. Для приема в 10-11 классы при переводе из другого учреждения поступающий на обучение совершеннолетний гражданин или родители (законные представители) несовершеннолетнего предъявляют паспорт и представляют в М</w:t>
      </w:r>
      <w:r w:rsidRPr="00EC0CCB">
        <w:rPr>
          <w:rStyle w:val="ac"/>
        </w:rPr>
        <w:t xml:space="preserve">БОУ СОШ № 30 г. Чебоксары </w:t>
      </w:r>
      <w:proofErr w:type="spellStart"/>
      <w:r w:rsidRPr="00EC0CCB">
        <w:rPr>
          <w:rStyle w:val="ac"/>
        </w:rPr>
        <w:t>ю</w:t>
      </w:r>
      <w:proofErr w:type="spellEnd"/>
      <w:r w:rsidRPr="00EC0CCB">
        <w:rPr>
          <w:rStyle w:val="ac"/>
        </w:rPr>
        <w:t xml:space="preserve"> следующие документы: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заявление о зачислении в МБОУ СОШ № 30 г. Чебоксары; - личное дело обучающегося;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- документы, содержащие информацию об успеваемости обучающегося в текущем учебном году (выписка из классного журнала с текущ</w:t>
      </w:r>
      <w:r w:rsidRPr="00EC0CCB">
        <w:rPr>
          <w:rStyle w:val="ac"/>
        </w:rPr>
        <w:t>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7.4. В случае отсутствия документов, подтверждающих уровень освоения гражданином соответствующей общеобраз</w:t>
      </w:r>
      <w:r w:rsidRPr="00EC0CCB">
        <w:rPr>
          <w:rStyle w:val="ac"/>
        </w:rPr>
        <w:t>овательной программы, учреждение создает комиссию для проведения его аттестации.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7.5. Прием детей в 5-11 классы МБОУ СОШ № 30 г. Чебоксары при переводе из другого учреждения оформляется приказом директора школы.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center"/>
      </w:pPr>
      <w:r w:rsidRPr="00EC0CCB">
        <w:rPr>
          <w:rStyle w:val="ac"/>
          <w:b/>
          <w:bCs/>
        </w:rPr>
        <w:lastRenderedPageBreak/>
        <w:t>8. Преимущества и льготы при приеме в школу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8.1. В первоочередном порядке предоставляются места в МБОУ СОШ № 30 г. Чебоксары детям, указанным в абзаце втором части 6 статьи 19 Федерального закона от 27.05.1998 № 76-ФЗ «О статусе военнослужащих», по месту жительства их семей.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8.2. В первоочередном </w:t>
      </w:r>
      <w:r w:rsidRPr="00EC0CCB">
        <w:rPr>
          <w:rStyle w:val="ac"/>
        </w:rPr>
        <w:t>порядке также предоставляются места в МБОУ СОШ № 30 г. Чебоксары по месту жительства независимо от формы собственности детям, указанным в части 6 статьи 46 Федерального закона от 07.02.2011 № 3-ФЗ «О полиции»: «Места в общеобразовательных и дошкольных обра</w:t>
      </w:r>
      <w:r w:rsidRPr="00EC0CCB">
        <w:rPr>
          <w:rStyle w:val="ac"/>
        </w:rPr>
        <w:t>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 (в ред. Федерального закона от 02.07.2013 № 185-ФЗ):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1) детям сотрудника полиции;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2) детям сотрудника</w:t>
      </w:r>
      <w:r w:rsidRPr="00EC0CCB">
        <w:rPr>
          <w:rStyle w:val="ac"/>
        </w:rPr>
        <w:t xml:space="preserve">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4) </w:t>
      </w:r>
      <w:r w:rsidRPr="00EC0CCB">
        <w:rPr>
          <w:rStyle w:val="ac"/>
        </w:rPr>
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5) детям гра</w:t>
      </w:r>
      <w:r w:rsidRPr="00EC0CCB">
        <w:rPr>
          <w:rStyle w:val="ac"/>
        </w:rPr>
        <w:t>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</w:t>
      </w:r>
      <w:r w:rsidRPr="00EC0CCB">
        <w:rPr>
          <w:rStyle w:val="ac"/>
        </w:rPr>
        <w:t>рохождения службы в полиции, исключивших возможность дальнейшего прохождения службы в полиции;</w:t>
      </w:r>
    </w:p>
    <w:p w:rsidR="00E636B2" w:rsidRPr="00EC0CCB" w:rsidRDefault="0060550F">
      <w:pPr>
        <w:pStyle w:val="Standard"/>
        <w:ind w:firstLine="737"/>
        <w:jc w:val="both"/>
      </w:pPr>
      <w:proofErr w:type="gramStart"/>
      <w:r w:rsidRPr="00EC0CCB">
        <w:rPr>
          <w:rStyle w:val="ac"/>
        </w:rPr>
        <w:t>6) детям, находящимся (находившимся) на иждивении сотрудника полиции, гражданина Российской Федерации, указанных в пунктах 1-5 настоящей части.</w:t>
      </w:r>
      <w:proofErr w:type="gramEnd"/>
      <w:r w:rsidRPr="00EC0CCB">
        <w:rPr>
          <w:rStyle w:val="ac"/>
        </w:rPr>
        <w:t xml:space="preserve"> Действие части 6 </w:t>
      </w:r>
      <w:r w:rsidRPr="00EC0CCB">
        <w:rPr>
          <w:rStyle w:val="ac"/>
        </w:rPr>
        <w:t>статьи 46 Федерального закона от 07.02.2011 № 3-ФЗ «О полиции» распространено на лиц, имеющих специальные звания и проходящих службу в Росгвардии, и на сотрудников органов внутренних дел, не являющихся сотрудниками полиции.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8.3. В первоочередном порядке та</w:t>
      </w:r>
      <w:r w:rsidRPr="00EC0CCB">
        <w:rPr>
          <w:rStyle w:val="ac"/>
        </w:rPr>
        <w:t>кже предоставляются места в МБОУ СОШ № 30 г. Чебоксары по месту жительства независимо от формы собственности детям, указанным в части 14 статьи 3 Федерального закона от 30.12.2012 № 283-ФЗ «О социальных гарантиях сотрудникам некоторых федеральных органов и</w:t>
      </w:r>
      <w:r w:rsidRPr="00EC0CCB">
        <w:rPr>
          <w:rStyle w:val="ac"/>
        </w:rPr>
        <w:t>сполнительной власти и внесении изменений в законодательные акты Российской Федерации»: «Места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</w:t>
      </w:r>
      <w:r w:rsidRPr="00EC0CCB">
        <w:rPr>
          <w:rStyle w:val="ac"/>
        </w:rPr>
        <w:t>вляются в первоочередном порядке: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1) детям сотрудника;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3) детям сотрудника, умершего вследствие заболевания</w:t>
      </w:r>
      <w:r w:rsidRPr="00EC0CCB">
        <w:rPr>
          <w:rStyle w:val="ac"/>
        </w:rPr>
        <w:t>, полученного в период прохождения службы в учреждениях и органах;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</w:t>
      </w:r>
      <w:r w:rsidRPr="00EC0CCB">
        <w:rPr>
          <w:rStyle w:val="ac"/>
        </w:rPr>
        <w:t>тей и исключивших возможность дальнейшего прохождения службы в учреждениях и органах;</w:t>
      </w:r>
    </w:p>
    <w:p w:rsidR="00E636B2" w:rsidRPr="00EC0CCB" w:rsidRDefault="0060550F">
      <w:pPr>
        <w:pStyle w:val="Standard"/>
        <w:ind w:firstLine="737"/>
        <w:jc w:val="both"/>
      </w:pPr>
      <w:proofErr w:type="gramStart"/>
      <w:r w:rsidRPr="00EC0CCB">
        <w:rPr>
          <w:rStyle w:val="ac"/>
        </w:rPr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</w:t>
      </w:r>
      <w:r w:rsidRPr="00EC0CCB">
        <w:rPr>
          <w:rStyle w:val="ac"/>
        </w:rPr>
        <w:t>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proofErr w:type="gramStart"/>
      <w:r w:rsidRPr="00EC0CCB">
        <w:rPr>
          <w:rStyle w:val="ac"/>
        </w:rPr>
        <w:lastRenderedPageBreak/>
        <w:t>6) детям, находящимся</w:t>
      </w:r>
      <w:r w:rsidRPr="00EC0CCB">
        <w:rPr>
          <w:rStyle w:val="ac"/>
        </w:rPr>
        <w:t xml:space="preserve"> (находившимся) на иждивении сотрудника, гражданина Российской Федерации, указанных в пунктах 1-5 настоящей части.»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8.4. </w:t>
      </w:r>
      <w:proofErr w:type="gramStart"/>
      <w:r w:rsidRPr="00EC0CCB">
        <w:rPr>
          <w:rStyle w:val="ac"/>
        </w:rPr>
        <w:t>В соответствии с частью 3.1 статьи 67 Федерального закона от 29.12.2012 г. №273-ФЗ «Об образовании в Российской Федерации» ребенок, в т</w:t>
      </w:r>
      <w:r w:rsidRPr="00EC0CCB">
        <w:rPr>
          <w:rStyle w:val="ac"/>
        </w:rPr>
        <w:t xml:space="preserve">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</w:t>
      </w:r>
      <w:r w:rsidRPr="00EC0CCB">
        <w:rPr>
          <w:rStyle w:val="ac"/>
        </w:rPr>
        <w:t>по основным общеобразовательным программам в МБОУ СОШ № 30 г</w:t>
      </w:r>
      <w:proofErr w:type="gramEnd"/>
      <w:r w:rsidRPr="00EC0CCB">
        <w:rPr>
          <w:rStyle w:val="ac"/>
        </w:rPr>
        <w:t>. </w:t>
      </w:r>
      <w:proofErr w:type="gramStart"/>
      <w:r w:rsidRPr="00EC0CCB">
        <w:rPr>
          <w:rStyle w:val="ac"/>
        </w:rPr>
        <w:t xml:space="preserve">Чебоксары, в которой обучаются его брат и (или) сестра (полнородные и </w:t>
      </w:r>
      <w:proofErr w:type="spellStart"/>
      <w:r w:rsidRPr="00EC0CCB">
        <w:rPr>
          <w:rStyle w:val="ac"/>
        </w:rPr>
        <w:t>неполнородные</w:t>
      </w:r>
      <w:proofErr w:type="spellEnd"/>
      <w:r w:rsidRPr="00EC0CCB">
        <w:rPr>
          <w:rStyle w:val="ac"/>
        </w:rPr>
        <w:t>, усыновленные (удочеренные), дети, опекунами (попечителями) которых являются родители (законные представители)</w:t>
      </w:r>
      <w:r w:rsidRPr="00EC0CCB">
        <w:rPr>
          <w:rStyle w:val="ac"/>
        </w:rPr>
        <w:t xml:space="preserve">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п. 2.7.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8.5. </w:t>
      </w:r>
      <w:proofErr w:type="gramStart"/>
      <w:r w:rsidRPr="00EC0CCB">
        <w:rPr>
          <w:rStyle w:val="ac"/>
        </w:rPr>
        <w:t>Во внеочередном порядке предоставляются места в МБОУ СОШ № 30 г. Чебоксары детям, ука</w:t>
      </w:r>
      <w:r w:rsidRPr="00EC0CCB">
        <w:rPr>
          <w:rStyle w:val="ac"/>
        </w:rPr>
        <w:t>занным в пункте 8 статьи 24 Федерального закона от 27 мая 1998 г. N 76-ФЗ "О статусе военнослужащих", и детям, указанным в статье 28 1 Федерального закона от 3 июля 2016 г. N 226-ФЗ "О войсках национальной гвардии Российской Федерации", по месту жительства</w:t>
      </w:r>
      <w:r w:rsidRPr="00EC0CCB">
        <w:rPr>
          <w:rStyle w:val="ac"/>
        </w:rPr>
        <w:t xml:space="preserve"> их семей.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8.6. В соответствии с Указом Главы Чувашской Республики от 10 октября 2022 г. № 120 «О мерах </w:t>
      </w:r>
      <w:proofErr w:type="gramStart"/>
      <w:r w:rsidRPr="00EC0CCB">
        <w:rPr>
          <w:rStyle w:val="ac"/>
        </w:rPr>
        <w:t>поддержки членов семей участников специальной военной операции</w:t>
      </w:r>
      <w:proofErr w:type="gramEnd"/>
      <w:r w:rsidRPr="00EC0CCB">
        <w:rPr>
          <w:rStyle w:val="ac"/>
        </w:rPr>
        <w:t>»: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реализуются следующие меры поддержки членам семей участников специальной военной операц</w:t>
      </w:r>
      <w:r w:rsidRPr="00EC0CCB">
        <w:rPr>
          <w:rStyle w:val="ac"/>
        </w:rPr>
        <w:t>ии на территориях Украины, Донецкой Народной Республики, Луганской Народной Республики, Херсонской и Запорожской областей, проживающим в Чувашской Республике (далее соответственно - участники специальной военной операции, специальная военная операция), в т</w:t>
      </w:r>
      <w:r w:rsidRPr="00EC0CCB">
        <w:rPr>
          <w:rStyle w:val="ac"/>
        </w:rPr>
        <w:t>ом числе погибших (умерших) в результате участия в специальной военной операции: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обеспечение реализации преимущественного права детей участников специальной военной операции, имеющих указанное право в соответствии с законодательством Российской Федерации, </w:t>
      </w:r>
      <w:r w:rsidRPr="00EC0CCB">
        <w:rPr>
          <w:rStyle w:val="ac"/>
        </w:rPr>
        <w:t>на перевод в наиболее приближенные к месту жительства их семей муниципальные образовательные организации, реализующие программы начального общего, основного общего и среднего общего образования;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иные меры поддержки членов семей участников специальной воен</w:t>
      </w:r>
      <w:r w:rsidRPr="00EC0CCB">
        <w:rPr>
          <w:rStyle w:val="ac"/>
        </w:rPr>
        <w:t>ной операции, в том числе погибших (умерших) в результате участия в специальной военной операции, руководствуясь настоящим Указом.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  <w:b/>
          <w:bCs/>
        </w:rPr>
        <w:t xml:space="preserve">9. Прием на </w:t>
      </w:r>
      <w:proofErr w:type="gramStart"/>
      <w:r w:rsidRPr="00EC0CCB">
        <w:rPr>
          <w:rStyle w:val="ac"/>
          <w:b/>
          <w:bCs/>
        </w:rPr>
        <w:t>обучение</w:t>
      </w:r>
      <w:proofErr w:type="gramEnd"/>
      <w:r w:rsidRPr="00EC0CCB">
        <w:rPr>
          <w:rStyle w:val="ac"/>
          <w:b/>
          <w:bCs/>
        </w:rPr>
        <w:t xml:space="preserve"> по дополнительным общеобразовательным программам</w:t>
      </w:r>
    </w:p>
    <w:p w:rsidR="00E636B2" w:rsidRPr="00EC0CCB" w:rsidRDefault="00E636B2">
      <w:pPr>
        <w:pStyle w:val="Standard"/>
        <w:ind w:firstLine="737"/>
        <w:jc w:val="both"/>
      </w:pP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9.1. Количество мест для </w:t>
      </w:r>
      <w:proofErr w:type="gramStart"/>
      <w:r w:rsidRPr="00EC0CCB">
        <w:rPr>
          <w:rStyle w:val="ac"/>
        </w:rPr>
        <w:t>обучения</w:t>
      </w:r>
      <w:proofErr w:type="gramEnd"/>
      <w:r w:rsidRPr="00EC0CCB">
        <w:rPr>
          <w:rStyle w:val="ac"/>
        </w:rPr>
        <w:t xml:space="preserve"> по дополнительным </w:t>
      </w:r>
      <w:r w:rsidRPr="00EC0CCB">
        <w:rPr>
          <w:rStyle w:val="ac"/>
        </w:rPr>
        <w:t>общеобразовательным программам за счет средств бюджетных ассигнований устанавливает учредитель.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Количество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</w:t>
      </w:r>
      <w:r w:rsidRPr="00EC0CCB">
        <w:rPr>
          <w:rStyle w:val="ac"/>
        </w:rPr>
        <w:t xml:space="preserve">х образовательных услуг устанавливается ежегодно приказом директора не </w:t>
      </w:r>
      <w:proofErr w:type="gramStart"/>
      <w:r w:rsidRPr="00EC0CCB">
        <w:rPr>
          <w:rStyle w:val="ac"/>
        </w:rPr>
        <w:t>позднее</w:t>
      </w:r>
      <w:proofErr w:type="gramEnd"/>
      <w:r w:rsidRPr="00EC0CCB">
        <w:rPr>
          <w:rStyle w:val="ac"/>
        </w:rPr>
        <w:t xml:space="preserve"> чем за 30 календарных дней до начала приема документов.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9.2.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дополнительным общеобразовательным программам принимаются все желающие в соответствии с возрастными </w:t>
      </w:r>
      <w:r w:rsidRPr="00EC0CCB">
        <w:rPr>
          <w:rStyle w:val="ac"/>
        </w:rPr>
        <w:t>категориями, предусмотренными соответствующими программами обучения, вне зависимости от места проживания.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9.3. Прием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дополнительным общеобразовательным программам осуществляется без вступительных испытаний, без предъявления требований к уров</w:t>
      </w:r>
      <w:r w:rsidRPr="00EC0CCB">
        <w:rPr>
          <w:rStyle w:val="ac"/>
        </w:rPr>
        <w:t>ню образования, если иное не обусловлено спецификой образовательной программы.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9.4. В приеме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дополнительным общео</w:t>
      </w:r>
      <w:r w:rsidRPr="00EC0CCB">
        <w:rPr>
          <w:rStyle w:val="ac"/>
        </w:rPr>
        <w:t xml:space="preserve">бразовательным программам в области физической культуры и </w:t>
      </w:r>
      <w:r w:rsidRPr="00EC0CCB">
        <w:rPr>
          <w:rStyle w:val="ac"/>
        </w:rPr>
        <w:lastRenderedPageBreak/>
        <w:t>спорта может быть отказано при наличии медицинских противопоказаний к конкретным видам деятельности.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9.5. Прием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дополнительным общеобразовательным программам осуществляется по личному</w:t>
      </w:r>
      <w:r w:rsidRPr="00EC0CCB">
        <w:rPr>
          <w:rStyle w:val="ac"/>
        </w:rPr>
        <w:t xml:space="preserve"> заявлению совершеннолетнего поступающего или по заявлению родителя (законного представителя) несовершеннолетнего. В случае приема на </w:t>
      </w:r>
      <w:proofErr w:type="gramStart"/>
      <w:r w:rsidRPr="00EC0CCB">
        <w:rPr>
          <w:rStyle w:val="ac"/>
        </w:rPr>
        <w:t>обучение по договорам</w:t>
      </w:r>
      <w:proofErr w:type="gramEnd"/>
      <w:r w:rsidRPr="00EC0CCB">
        <w:rPr>
          <w:rStyle w:val="ac"/>
        </w:rPr>
        <w:t xml:space="preserve"> об оказании платных образовательных услуг прием осуществляется на основании заявления заказчика. Фор</w:t>
      </w:r>
      <w:r w:rsidRPr="00EC0CCB">
        <w:rPr>
          <w:rStyle w:val="ac"/>
        </w:rPr>
        <w:t>му заявления утверждает директор школы.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9.6. Для зачисления на обучение по дополнительным общеобразовательным программам </w:t>
      </w:r>
      <w:proofErr w:type="gramStart"/>
      <w:r w:rsidRPr="00EC0CCB">
        <w:rPr>
          <w:rStyle w:val="ac"/>
        </w:rPr>
        <w:t>совершеннолетние</w:t>
      </w:r>
      <w:proofErr w:type="gramEnd"/>
      <w:r w:rsidRPr="00EC0CCB">
        <w:rPr>
          <w:rStyle w:val="ac"/>
        </w:rPr>
        <w:t xml:space="preserve"> поступающие вместе с заявлением представляют документ, удостоверяющий личность.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Совершеннолетние заявители, не являющи</w:t>
      </w:r>
      <w:r w:rsidRPr="00EC0CCB">
        <w:rPr>
          <w:rStyle w:val="ac"/>
        </w:rPr>
        <w:t>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9.7. Для зачисления на </w:t>
      </w:r>
      <w:proofErr w:type="gramStart"/>
      <w:r w:rsidRPr="00EC0CCB">
        <w:rPr>
          <w:rStyle w:val="ac"/>
        </w:rPr>
        <w:t>обучение</w:t>
      </w:r>
      <w:proofErr w:type="gramEnd"/>
      <w:r w:rsidRPr="00EC0CCB">
        <w:rPr>
          <w:rStyle w:val="ac"/>
        </w:rPr>
        <w:t xml:space="preserve"> по дополнительным общеобразовательным программам родители (законн</w:t>
      </w:r>
      <w:r w:rsidRPr="00EC0CCB">
        <w:rPr>
          <w:rStyle w:val="ac"/>
        </w:rPr>
        <w:t>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9.8.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3 Пра</w:t>
      </w:r>
      <w:r w:rsidRPr="00EC0CCB">
        <w:rPr>
          <w:rStyle w:val="ac"/>
        </w:rPr>
        <w:t>вил приема, за исключением родителей (законных представителей) поступающих, которые являются обучающимися школы.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 xml:space="preserve">9.9. Для зачисления на обучение по дополнительным общеобразовательным программам спортивной подготовки </w:t>
      </w:r>
      <w:proofErr w:type="gramStart"/>
      <w:r w:rsidRPr="00EC0CCB">
        <w:rPr>
          <w:rStyle w:val="ac"/>
        </w:rPr>
        <w:t>совершеннолетние</w:t>
      </w:r>
      <w:proofErr w:type="gramEnd"/>
      <w:r w:rsidRPr="00EC0CCB">
        <w:rPr>
          <w:rStyle w:val="ac"/>
        </w:rPr>
        <w:t xml:space="preserve"> поступающие и родители </w:t>
      </w:r>
      <w:r w:rsidRPr="00EC0CCB">
        <w:rPr>
          <w:rStyle w:val="ac"/>
        </w:rPr>
        <w:t>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9.10. Ознакомление поступающих и родителей (закон</w:t>
      </w:r>
      <w:r w:rsidRPr="00EC0CCB">
        <w:rPr>
          <w:rStyle w:val="ac"/>
        </w:rPr>
        <w:t xml:space="preserve">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</w:t>
      </w:r>
      <w:r w:rsidRPr="00EC0CCB">
        <w:rPr>
          <w:rStyle w:val="ac"/>
        </w:rPr>
        <w:t>образовательной деятельности, правами и обязанностями обучающихся осуществляется в порядке, предусмотренном разделом 3 Правил приема.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9.11. Прием заявлений на обучение, их регистрация осуществляются в порядке, предусмотренном разделом 3 Правил приема.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9.1</w:t>
      </w:r>
      <w:r w:rsidRPr="00EC0CCB">
        <w:rPr>
          <w:rStyle w:val="ac"/>
        </w:rPr>
        <w:t xml:space="preserve">2. Зачисление на обучение за счет средств бюджета оформляется приказом директора школы. Зачисление на </w:t>
      </w:r>
      <w:proofErr w:type="gramStart"/>
      <w:r w:rsidRPr="00EC0CCB">
        <w:rPr>
          <w:rStyle w:val="ac"/>
        </w:rPr>
        <w:t>обучение по договорам</w:t>
      </w:r>
      <w:proofErr w:type="gramEnd"/>
      <w:r w:rsidRPr="00EC0CCB">
        <w:rPr>
          <w:rStyle w:val="ac"/>
        </w:rPr>
        <w:t xml:space="preserve"> об оказании платных образовательных услуг осуществляется в порядке, предусмотренном локальным нормативным актом школы.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9.13. В соот</w:t>
      </w:r>
      <w:r w:rsidRPr="00EC0CCB">
        <w:rPr>
          <w:rStyle w:val="ac"/>
        </w:rPr>
        <w:t>ветствии с Указом Главы Чувашской Республики от 10 октября 2022 г. № 120 «О мерах поддержки членов семей участников специальной военной операции»: реализуются следующие меры поддержки членов семей участников специальной военной операции, в том числе погибш</w:t>
      </w:r>
      <w:r w:rsidRPr="00EC0CCB">
        <w:rPr>
          <w:rStyle w:val="ac"/>
        </w:rPr>
        <w:t>их (умерших) в результате участия в специальной военной операции: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бесплатное посещение детьми участников специальной военной операции занятий (кружки, секции и иные подобные занятия) по дополнительным общеобразовательным программам в государственных образо</w:t>
      </w:r>
      <w:r w:rsidRPr="00EC0CCB">
        <w:rPr>
          <w:rStyle w:val="ac"/>
        </w:rPr>
        <w:t>вательных организациях Чувашской Республики, осуществляющих образовательную деятельность по дополнительным общеобразовательным программам;</w:t>
      </w:r>
    </w:p>
    <w:p w:rsidR="00E636B2" w:rsidRPr="00EC0CCB" w:rsidRDefault="0060550F">
      <w:pPr>
        <w:pStyle w:val="Standard"/>
        <w:ind w:firstLine="737"/>
        <w:jc w:val="both"/>
      </w:pPr>
      <w:proofErr w:type="gramStart"/>
      <w:r w:rsidRPr="00EC0CCB">
        <w:rPr>
          <w:rStyle w:val="ac"/>
        </w:rPr>
        <w:t>зачисление в первоочередном порядке в организации, реализующие дополнительные образовательные программы спортивной п</w:t>
      </w:r>
      <w:r w:rsidRPr="00EC0CCB">
        <w:rPr>
          <w:rStyle w:val="ac"/>
        </w:rPr>
        <w:t xml:space="preserve">одготовки, находящиеся в ведении Чувашской </w:t>
      </w:r>
      <w:r w:rsidRPr="00EC0CCB">
        <w:rPr>
          <w:rStyle w:val="ac"/>
        </w:rPr>
        <w:lastRenderedPageBreak/>
        <w:t>Республики, детей участников специальной военной операции, имеющих необходимые для освоения дополнительных образовательных программ спортивной подготовки способности в области физической культуры и спорта, определ</w:t>
      </w:r>
      <w:r w:rsidRPr="00EC0CCB">
        <w:rPr>
          <w:rStyle w:val="ac"/>
        </w:rPr>
        <w:t>енные в установленном порядке;</w:t>
      </w:r>
      <w:proofErr w:type="gramEnd"/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обеспечение зачисления в первоочередном порядке детей участников специальной военной операции в группы продленного дня (при наличии данных групп) в муниципальных образовательных организациях;</w:t>
      </w:r>
    </w:p>
    <w:p w:rsidR="00E636B2" w:rsidRPr="00EC0CCB" w:rsidRDefault="0060550F">
      <w:pPr>
        <w:pStyle w:val="Standard"/>
        <w:ind w:firstLine="737"/>
        <w:jc w:val="both"/>
      </w:pPr>
      <w:r w:rsidRPr="00EC0CCB">
        <w:rPr>
          <w:rStyle w:val="ac"/>
        </w:rPr>
        <w:t>иные меры поддержки членов семей</w:t>
      </w:r>
      <w:r w:rsidRPr="00EC0CCB">
        <w:rPr>
          <w:rStyle w:val="ac"/>
        </w:rPr>
        <w:t xml:space="preserve"> участников специальной военной операции, в том числе погибших (умерших) в результате участия в специальной военной операции, руководствуясь настоящим Указом.</w:t>
      </w:r>
    </w:p>
    <w:p w:rsidR="00E636B2" w:rsidRPr="00EC0CCB" w:rsidRDefault="00E636B2">
      <w:pPr>
        <w:pStyle w:val="Standard"/>
        <w:pageBreakBefore/>
        <w:ind w:firstLine="720"/>
        <w:jc w:val="both"/>
      </w:pPr>
    </w:p>
    <w:p w:rsidR="00E636B2" w:rsidRPr="00EC0CCB" w:rsidRDefault="0060550F">
      <w:pPr>
        <w:pStyle w:val="ab"/>
        <w:jc w:val="both"/>
      </w:pPr>
      <w:bookmarkStart w:id="4" w:name="sub_290"/>
      <w:bookmarkStart w:id="5" w:name="sub_291"/>
      <w:bookmarkEnd w:id="2"/>
      <w:bookmarkEnd w:id="4"/>
      <w:r w:rsidRPr="00EC0CCB">
        <w:rPr>
          <w:vertAlign w:val="superscript"/>
        </w:rPr>
        <w:t>29(1)</w:t>
      </w:r>
      <w:r w:rsidRPr="00EC0CCB">
        <w:t xml:space="preserve"> </w:t>
      </w:r>
      <w:hyperlink r:id="rId59" w:history="1">
        <w:r w:rsidRPr="00EC0CCB">
          <w:rPr>
            <w:rStyle w:val="ae"/>
            <w:color w:val="auto"/>
          </w:rPr>
          <w:t xml:space="preserve">Абзац десятый пункта </w:t>
        </w:r>
        <w:r w:rsidRPr="00EC0CCB">
          <w:rPr>
            <w:rStyle w:val="ae"/>
            <w:color w:val="auto"/>
          </w:rPr>
          <w:t>1 статьи 2</w:t>
        </w:r>
      </w:hyperlink>
      <w:r w:rsidRPr="00EC0CCB">
        <w:t xml:space="preserve"> Федерального закона от 25 июля 2002 г. N 115-ФЗ "О правовом положении иностранных граждан в Российской Федерации".</w:t>
      </w:r>
    </w:p>
    <w:p w:rsidR="00E636B2" w:rsidRPr="00EC0CCB" w:rsidRDefault="0060550F">
      <w:pPr>
        <w:pStyle w:val="ab"/>
        <w:jc w:val="both"/>
      </w:pPr>
      <w:bookmarkStart w:id="6" w:name="sub_292"/>
      <w:bookmarkEnd w:id="5"/>
      <w:r w:rsidRPr="00EC0CCB">
        <w:rPr>
          <w:vertAlign w:val="superscript"/>
        </w:rPr>
        <w:t>29(2)</w:t>
      </w:r>
      <w:hyperlink r:id="rId60" w:history="1">
        <w:r w:rsidRPr="00EC0CCB">
          <w:rPr>
            <w:rStyle w:val="ae"/>
            <w:color w:val="auto"/>
          </w:rPr>
          <w:t>Пункты "л"</w:t>
        </w:r>
      </w:hyperlink>
      <w:r w:rsidRPr="00EC0CCB">
        <w:t xml:space="preserve">, </w:t>
      </w:r>
      <w:hyperlink r:id="rId61" w:history="1">
        <w:r w:rsidRPr="00EC0CCB">
          <w:rPr>
            <w:rStyle w:val="ae"/>
            <w:color w:val="auto"/>
          </w:rPr>
          <w:t>"</w:t>
        </w:r>
        <w:proofErr w:type="spellStart"/>
        <w:r w:rsidRPr="00EC0CCB">
          <w:rPr>
            <w:rStyle w:val="ae"/>
            <w:color w:val="auto"/>
          </w:rPr>
          <w:t>п</w:t>
        </w:r>
        <w:proofErr w:type="spellEnd"/>
        <w:r w:rsidRPr="00EC0CCB">
          <w:rPr>
            <w:rStyle w:val="ae"/>
            <w:color w:val="auto"/>
          </w:rPr>
          <w:t>"</w:t>
        </w:r>
      </w:hyperlink>
      <w:r w:rsidRPr="00EC0CCB">
        <w:t xml:space="preserve"> и </w:t>
      </w:r>
      <w:hyperlink r:id="rId62" w:history="1">
        <w:r w:rsidRPr="00EC0CCB">
          <w:rPr>
            <w:rStyle w:val="ae"/>
            <w:color w:val="auto"/>
          </w:rPr>
          <w:t>"с" части первой статьи 9</w:t>
        </w:r>
      </w:hyperlink>
      <w:r w:rsidRPr="00EC0CCB">
        <w:t xml:space="preserve">, </w:t>
      </w:r>
      <w:hyperlink r:id="rId63" w:history="1">
        <w:r w:rsidRPr="00EC0CCB">
          <w:rPr>
            <w:rStyle w:val="ae"/>
            <w:color w:val="auto"/>
          </w:rPr>
          <w:t>часть 3 статьи 11</w:t>
        </w:r>
      </w:hyperlink>
      <w:r w:rsidRPr="00EC0CCB">
        <w:t xml:space="preserve"> Федерального закона от 25 июля 1998 г. N 128-ФЗ </w:t>
      </w:r>
      <w:r w:rsidRPr="00EC0CCB">
        <w:t>"О государственной дактилоскопической регистрации в Российской Федерации".</w:t>
      </w:r>
    </w:p>
    <w:p w:rsidR="00E636B2" w:rsidRPr="00EC0CCB" w:rsidRDefault="0060550F">
      <w:pPr>
        <w:pStyle w:val="ab"/>
        <w:jc w:val="both"/>
      </w:pPr>
      <w:bookmarkStart w:id="7" w:name="sub_293"/>
      <w:bookmarkEnd w:id="6"/>
      <w:r w:rsidRPr="00EC0CCB">
        <w:rPr>
          <w:vertAlign w:val="superscript"/>
        </w:rPr>
        <w:t>29(3)</w:t>
      </w:r>
      <w:r w:rsidRPr="00EC0CCB">
        <w:t xml:space="preserve"> </w:t>
      </w:r>
      <w:hyperlink r:id="rId64" w:history="1">
        <w:r w:rsidRPr="00EC0CCB">
          <w:rPr>
            <w:rStyle w:val="ae"/>
            <w:color w:val="auto"/>
          </w:rPr>
          <w:t>Статья 10</w:t>
        </w:r>
      </w:hyperlink>
      <w:r w:rsidRPr="00EC0CCB">
        <w:t xml:space="preserve"> Федерального закона от 25 июля 2002 г. N 115-ФЗ "О правовом положении иностранных граждан в Российской Федерации".</w:t>
      </w:r>
    </w:p>
    <w:p w:rsidR="00E636B2" w:rsidRPr="00EC0CCB" w:rsidRDefault="0060550F">
      <w:pPr>
        <w:pStyle w:val="ab"/>
        <w:jc w:val="both"/>
      </w:pPr>
      <w:bookmarkStart w:id="8" w:name="sub_300"/>
      <w:bookmarkEnd w:id="7"/>
      <w:r w:rsidRPr="00EC0CCB">
        <w:rPr>
          <w:vertAlign w:val="superscript"/>
        </w:rPr>
        <w:t>30</w:t>
      </w:r>
      <w:r w:rsidRPr="00EC0CCB">
        <w:t xml:space="preserve"> </w:t>
      </w:r>
      <w:hyperlink r:id="rId65" w:history="1">
        <w:r w:rsidRPr="00EC0CCB">
          <w:rPr>
            <w:rStyle w:val="ae"/>
            <w:color w:val="auto"/>
          </w:rPr>
          <w:t>Статья 81</w:t>
        </w:r>
      </w:hyperlink>
      <w:r w:rsidRPr="00EC0CCB">
        <w:t xml:space="preserve"> Основ законодательства Российской Федерации о нотариате (Ве</w:t>
      </w:r>
      <w:r w:rsidRPr="00EC0CCB">
        <w:t>домости Съезда народных депутатов Российской Федерации и Верховного Совета Российской Федерации, 1993, N 10, ст. 357).</w:t>
      </w:r>
    </w:p>
    <w:p w:rsidR="00E636B2" w:rsidRPr="00EC0CCB" w:rsidRDefault="0060550F">
      <w:pPr>
        <w:pStyle w:val="ab"/>
        <w:jc w:val="both"/>
      </w:pPr>
      <w:bookmarkStart w:id="9" w:name="sub_301"/>
      <w:bookmarkEnd w:id="8"/>
      <w:r w:rsidRPr="00EC0CCB">
        <w:rPr>
          <w:vertAlign w:val="superscript"/>
        </w:rPr>
        <w:t>30(1)</w:t>
      </w:r>
      <w:r w:rsidRPr="00EC0CCB">
        <w:t xml:space="preserve"> </w:t>
      </w:r>
      <w:hyperlink r:id="rId66" w:history="1">
        <w:r w:rsidRPr="00EC0CCB">
          <w:rPr>
            <w:rStyle w:val="ae"/>
            <w:color w:val="auto"/>
          </w:rPr>
          <w:t>Статья 4</w:t>
        </w:r>
      </w:hyperlink>
      <w:r w:rsidRPr="00EC0CCB">
        <w:t xml:space="preserve"> Договора между Российской Федерацией и Республикой Белар</w:t>
      </w:r>
      <w:r w:rsidRPr="00EC0CCB">
        <w:t xml:space="preserve">усь от 25 декабря 1998 г. о равных правах граждан, ратифицированного </w:t>
      </w:r>
      <w:hyperlink r:id="rId67" w:history="1">
        <w:r w:rsidRPr="00EC0CCB">
          <w:rPr>
            <w:rStyle w:val="ae"/>
            <w:color w:val="auto"/>
          </w:rPr>
          <w:t>Федеральным законом</w:t>
        </w:r>
      </w:hyperlink>
      <w:r w:rsidRPr="00EC0CCB">
        <w:t xml:space="preserve"> от 1 мая 1999 г. N 89-ФЗ "О ратификации Договора между Российской Федерацией и Республикой Беларусь о</w:t>
      </w:r>
      <w:r w:rsidRPr="00EC0CCB">
        <w:t xml:space="preserve"> равных правах граждан". Договор вступил в силу для Российской Федерации 22 июля 1999 г.</w:t>
      </w:r>
    </w:p>
    <w:p w:rsidR="00E636B2" w:rsidRPr="00EC0CCB" w:rsidRDefault="00E636B2">
      <w:pPr>
        <w:pStyle w:val="ab"/>
        <w:jc w:val="both"/>
      </w:pPr>
      <w:bookmarkStart w:id="10" w:name="sub_310"/>
      <w:bookmarkEnd w:id="9"/>
      <w:bookmarkEnd w:id="10"/>
    </w:p>
    <w:sectPr w:rsidR="00E636B2" w:rsidRPr="00EC0CCB" w:rsidSect="00E636B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50F" w:rsidRDefault="0060550F" w:rsidP="00E636B2">
      <w:r>
        <w:separator/>
      </w:r>
    </w:p>
  </w:endnote>
  <w:endnote w:type="continuationSeparator" w:id="0">
    <w:p w:rsidR="0060550F" w:rsidRDefault="0060550F" w:rsidP="00E63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50F" w:rsidRDefault="0060550F" w:rsidP="00E636B2">
      <w:r w:rsidRPr="00E636B2">
        <w:rPr>
          <w:color w:val="000000"/>
        </w:rPr>
        <w:separator/>
      </w:r>
    </w:p>
  </w:footnote>
  <w:footnote w:type="continuationSeparator" w:id="0">
    <w:p w:rsidR="0060550F" w:rsidRDefault="0060550F" w:rsidP="00E63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36B2"/>
    <w:rsid w:val="0060550F"/>
    <w:rsid w:val="00E636B2"/>
    <w:rsid w:val="00EC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636B2"/>
  </w:style>
  <w:style w:type="paragraph" w:customStyle="1" w:styleId="Heading">
    <w:name w:val="Heading"/>
    <w:basedOn w:val="Standard"/>
    <w:next w:val="Textbody"/>
    <w:rsid w:val="00E636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636B2"/>
    <w:pPr>
      <w:spacing w:after="140" w:line="276" w:lineRule="auto"/>
    </w:pPr>
  </w:style>
  <w:style w:type="paragraph" w:styleId="a3">
    <w:name w:val="List"/>
    <w:basedOn w:val="Textbody"/>
    <w:rsid w:val="00E636B2"/>
  </w:style>
  <w:style w:type="paragraph" w:customStyle="1" w:styleId="Caption">
    <w:name w:val="Caption"/>
    <w:basedOn w:val="Standard"/>
    <w:rsid w:val="00E636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636B2"/>
    <w:pPr>
      <w:suppressLineNumbers/>
    </w:pPr>
  </w:style>
  <w:style w:type="paragraph" w:customStyle="1" w:styleId="Heading1">
    <w:name w:val="Heading 1"/>
    <w:basedOn w:val="Standard"/>
    <w:rsid w:val="00E636B2"/>
    <w:pPr>
      <w:spacing w:before="108" w:after="108"/>
      <w:jc w:val="center"/>
    </w:pPr>
    <w:rPr>
      <w:b/>
      <w:color w:val="26282F"/>
    </w:rPr>
  </w:style>
  <w:style w:type="paragraph" w:customStyle="1" w:styleId="a4">
    <w:name w:val="Текст информации об изменениях"/>
    <w:basedOn w:val="Standard"/>
    <w:rsid w:val="00E636B2"/>
    <w:pPr>
      <w:ind w:firstLine="720"/>
    </w:pPr>
    <w:rPr>
      <w:color w:val="353842"/>
      <w:sz w:val="20"/>
    </w:rPr>
  </w:style>
  <w:style w:type="paragraph" w:customStyle="1" w:styleId="a5">
    <w:name w:val="Подзаголовок для информации об изменениях"/>
    <w:basedOn w:val="a4"/>
    <w:rsid w:val="00E636B2"/>
    <w:rPr>
      <w:b/>
    </w:rPr>
  </w:style>
  <w:style w:type="paragraph" w:customStyle="1" w:styleId="a6">
    <w:name w:val="Информация об изменениях"/>
    <w:basedOn w:val="a4"/>
    <w:rsid w:val="00E636B2"/>
    <w:pPr>
      <w:spacing w:before="180"/>
      <w:ind w:left="360" w:right="360" w:firstLine="0"/>
    </w:pPr>
  </w:style>
  <w:style w:type="paragraph" w:customStyle="1" w:styleId="a7">
    <w:name w:val="Текст (справка)"/>
    <w:basedOn w:val="Standard"/>
    <w:rsid w:val="00E636B2"/>
    <w:pPr>
      <w:ind w:left="170" w:right="170"/>
    </w:pPr>
  </w:style>
  <w:style w:type="paragraph" w:customStyle="1" w:styleId="a8">
    <w:name w:val="Комментарий"/>
    <w:basedOn w:val="a7"/>
    <w:rsid w:val="00E636B2"/>
    <w:pPr>
      <w:spacing w:before="75"/>
      <w:ind w:right="0"/>
    </w:pPr>
    <w:rPr>
      <w:color w:val="353842"/>
    </w:rPr>
  </w:style>
  <w:style w:type="paragraph" w:customStyle="1" w:styleId="a9">
    <w:name w:val="Информация о версии"/>
    <w:basedOn w:val="a8"/>
    <w:rsid w:val="00E636B2"/>
    <w:rPr>
      <w:i/>
    </w:rPr>
  </w:style>
  <w:style w:type="paragraph" w:customStyle="1" w:styleId="aa">
    <w:name w:val="Таблицы (моноширинный)"/>
    <w:basedOn w:val="Standard"/>
    <w:rsid w:val="00E636B2"/>
    <w:rPr>
      <w:rFonts w:ascii="Courier New" w:hAnsi="Courier New"/>
    </w:rPr>
  </w:style>
  <w:style w:type="paragraph" w:customStyle="1" w:styleId="ab">
    <w:name w:val="Сноска"/>
    <w:basedOn w:val="Standard"/>
    <w:rsid w:val="00E636B2"/>
    <w:pPr>
      <w:ind w:firstLine="720"/>
    </w:pPr>
    <w:rPr>
      <w:sz w:val="20"/>
    </w:rPr>
  </w:style>
  <w:style w:type="character" w:customStyle="1" w:styleId="ac">
    <w:name w:val="Цветовое выделение для Текст"/>
    <w:rsid w:val="00E636B2"/>
  </w:style>
  <w:style w:type="character" w:customStyle="1" w:styleId="ad">
    <w:name w:val="Цветовое выделение"/>
    <w:rsid w:val="00E636B2"/>
    <w:rPr>
      <w:b/>
      <w:color w:val="26282F"/>
    </w:rPr>
  </w:style>
  <w:style w:type="character" w:customStyle="1" w:styleId="ae">
    <w:name w:val="Гипертекстовая ссылка"/>
    <w:basedOn w:val="ad"/>
    <w:rsid w:val="00E636B2"/>
    <w:rPr>
      <w:b w:val="0"/>
      <w:color w:val="106BBE"/>
    </w:rPr>
  </w:style>
  <w:style w:type="character" w:customStyle="1" w:styleId="Internetlink">
    <w:name w:val="Internet link"/>
    <w:rsid w:val="00E636B2"/>
    <w:rPr>
      <w:color w:val="000080"/>
      <w:u w:val="single"/>
    </w:rPr>
  </w:style>
  <w:style w:type="character" w:customStyle="1" w:styleId="ListLabel1">
    <w:name w:val="ListLabel 1"/>
    <w:rsid w:val="00E636B2"/>
  </w:style>
  <w:style w:type="character" w:customStyle="1" w:styleId="ListLabel4">
    <w:name w:val="ListLabel 4"/>
    <w:rsid w:val="00E636B2"/>
    <w:rPr>
      <w:b w:val="0"/>
      <w:color w:val="106BBE"/>
      <w:position w:val="0"/>
      <w:vertAlign w:val="superscript"/>
    </w:rPr>
  </w:style>
  <w:style w:type="character" w:customStyle="1" w:styleId="ListLabel3">
    <w:name w:val="ListLabel 3"/>
    <w:rsid w:val="00E636B2"/>
    <w:rPr>
      <w:shd w:val="clear" w:color="auto" w:fill="F0F0F0"/>
    </w:rPr>
  </w:style>
  <w:style w:type="character" w:customStyle="1" w:styleId="ListLabel5">
    <w:name w:val="ListLabel 5"/>
    <w:rsid w:val="00E636B2"/>
    <w:rPr>
      <w:b w:val="0"/>
      <w:color w:val="106BBE"/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ub_1261" TargetMode="External"/><Relationship Id="rId18" Type="http://schemas.openxmlformats.org/officeDocument/2006/relationships/hyperlink" Target="#sub_1261" TargetMode="External"/><Relationship Id="rId26" Type="http://schemas.openxmlformats.org/officeDocument/2006/relationships/hyperlink" Target="#sub_1261" TargetMode="External"/><Relationship Id="rId39" Type="http://schemas.openxmlformats.org/officeDocument/2006/relationships/hyperlink" Target="#sub_293" TargetMode="External"/><Relationship Id="rId21" Type="http://schemas.openxmlformats.org/officeDocument/2006/relationships/hyperlink" Target="#sub_1261" TargetMode="External"/><Relationship Id="rId34" Type="http://schemas.openxmlformats.org/officeDocument/2006/relationships/hyperlink" Target="http://ivo.garant.ru/document/redirect/990941/2770" TargetMode="External"/><Relationship Id="rId42" Type="http://schemas.openxmlformats.org/officeDocument/2006/relationships/hyperlink" Target="#sub_300" TargetMode="External"/><Relationship Id="rId47" Type="http://schemas.openxmlformats.org/officeDocument/2006/relationships/hyperlink" Target="#sub_1231" TargetMode="External"/><Relationship Id="rId50" Type="http://schemas.openxmlformats.org/officeDocument/2006/relationships/hyperlink" Target="#sub_12613" TargetMode="External"/><Relationship Id="rId55" Type="http://schemas.openxmlformats.org/officeDocument/2006/relationships/hyperlink" Target="#sub_1261" TargetMode="External"/><Relationship Id="rId63" Type="http://schemas.openxmlformats.org/officeDocument/2006/relationships/hyperlink" Target="http://ivo.garant.ru/document/redirect/179140/113" TargetMode="External"/><Relationship Id="rId68" Type="http://schemas.openxmlformats.org/officeDocument/2006/relationships/fontTable" Target="fontTable.xml"/><Relationship Id="rId7" Type="http://schemas.openxmlformats.org/officeDocument/2006/relationships/hyperlink" Target="#sub_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990941/2770" TargetMode="External"/><Relationship Id="rId29" Type="http://schemas.openxmlformats.org/officeDocument/2006/relationships/hyperlink" Target="#sub_1261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291362/55" TargetMode="External"/><Relationship Id="rId11" Type="http://schemas.openxmlformats.org/officeDocument/2006/relationships/hyperlink" Target="http://ivo.garant.ru/document/redirect/990941/2770" TargetMode="External"/><Relationship Id="rId24" Type="http://schemas.openxmlformats.org/officeDocument/2006/relationships/hyperlink" Target="#sub_1262" TargetMode="External"/><Relationship Id="rId32" Type="http://schemas.openxmlformats.org/officeDocument/2006/relationships/hyperlink" Target="#sub_1262" TargetMode="External"/><Relationship Id="rId37" Type="http://schemas.openxmlformats.org/officeDocument/2006/relationships/hyperlink" Target="#sub_291" TargetMode="External"/><Relationship Id="rId40" Type="http://schemas.openxmlformats.org/officeDocument/2006/relationships/hyperlink" Target="http://ivo.garant.ru/document/redirect/12137881/1200" TargetMode="External"/><Relationship Id="rId45" Type="http://schemas.openxmlformats.org/officeDocument/2006/relationships/hyperlink" Target="http://ivo.garant.ru/document/redirect/184755/50021" TargetMode="External"/><Relationship Id="rId53" Type="http://schemas.openxmlformats.org/officeDocument/2006/relationships/hyperlink" Target="#sub_12617" TargetMode="External"/><Relationship Id="rId58" Type="http://schemas.openxmlformats.org/officeDocument/2006/relationships/hyperlink" Target="#sub_1262" TargetMode="External"/><Relationship Id="rId66" Type="http://schemas.openxmlformats.org/officeDocument/2006/relationships/hyperlink" Target="http://ivo.garant.ru/document/redirect/1148179/4" TargetMode="External"/><Relationship Id="rId5" Type="http://schemas.openxmlformats.org/officeDocument/2006/relationships/endnotes" Target="endnotes.xml"/><Relationship Id="rId15" Type="http://schemas.openxmlformats.org/officeDocument/2006/relationships/hyperlink" Target="#sub_1262" TargetMode="External"/><Relationship Id="rId23" Type="http://schemas.openxmlformats.org/officeDocument/2006/relationships/hyperlink" Target="#sub_1261" TargetMode="External"/><Relationship Id="rId28" Type="http://schemas.openxmlformats.org/officeDocument/2006/relationships/hyperlink" Target="#sub_1262" TargetMode="External"/><Relationship Id="rId36" Type="http://schemas.openxmlformats.org/officeDocument/2006/relationships/hyperlink" Target="http://ivo.garant.ru/document/redirect/990941/2770" TargetMode="External"/><Relationship Id="rId49" Type="http://schemas.openxmlformats.org/officeDocument/2006/relationships/hyperlink" Target="#sub_1231" TargetMode="External"/><Relationship Id="rId57" Type="http://schemas.openxmlformats.org/officeDocument/2006/relationships/hyperlink" Target="#sub_1261" TargetMode="External"/><Relationship Id="rId61" Type="http://schemas.openxmlformats.org/officeDocument/2006/relationships/hyperlink" Target="http://ivo.garant.ru/document/redirect/179140/9110" TargetMode="External"/><Relationship Id="rId10" Type="http://schemas.openxmlformats.org/officeDocument/2006/relationships/hyperlink" Target="http://ivo.garant.ru/document/redirect/990941/2770" TargetMode="External"/><Relationship Id="rId19" Type="http://schemas.openxmlformats.org/officeDocument/2006/relationships/hyperlink" Target="#sub_1261" TargetMode="External"/><Relationship Id="rId31" Type="http://schemas.openxmlformats.org/officeDocument/2006/relationships/hyperlink" Target="#sub_1261" TargetMode="External"/><Relationship Id="rId44" Type="http://schemas.openxmlformats.org/officeDocument/2006/relationships/hyperlink" Target="http://ivo.garant.ru/document/redirect/184755/500202" TargetMode="External"/><Relationship Id="rId52" Type="http://schemas.openxmlformats.org/officeDocument/2006/relationships/hyperlink" Target="#sub_12617" TargetMode="External"/><Relationship Id="rId60" Type="http://schemas.openxmlformats.org/officeDocument/2006/relationships/hyperlink" Target="http://ivo.garant.ru/document/redirect/179140/911" TargetMode="External"/><Relationship Id="rId65" Type="http://schemas.openxmlformats.org/officeDocument/2006/relationships/hyperlink" Target="http://ivo.garant.ru/document/redirect/10102426/81" TargetMode="External"/><Relationship Id="rId4" Type="http://schemas.openxmlformats.org/officeDocument/2006/relationships/footnotes" Target="footnotes.xml"/><Relationship Id="rId9" Type="http://schemas.openxmlformats.org/officeDocument/2006/relationships/hyperlink" Target="#sub_1026" TargetMode="External"/><Relationship Id="rId14" Type="http://schemas.openxmlformats.org/officeDocument/2006/relationships/hyperlink" Target="#sub_1261" TargetMode="External"/><Relationship Id="rId22" Type="http://schemas.openxmlformats.org/officeDocument/2006/relationships/hyperlink" Target="#sub_1261" TargetMode="External"/><Relationship Id="rId27" Type="http://schemas.openxmlformats.org/officeDocument/2006/relationships/hyperlink" Target="#sub_1261" TargetMode="External"/><Relationship Id="rId30" Type="http://schemas.openxmlformats.org/officeDocument/2006/relationships/hyperlink" Target="#sub_1261" TargetMode="External"/><Relationship Id="rId35" Type="http://schemas.openxmlformats.org/officeDocument/2006/relationships/hyperlink" Target="http://ivo.garant.ru/document/redirect/990941/2770" TargetMode="External"/><Relationship Id="rId43" Type="http://schemas.openxmlformats.org/officeDocument/2006/relationships/hyperlink" Target="#sub_1261" TargetMode="External"/><Relationship Id="rId48" Type="http://schemas.openxmlformats.org/officeDocument/2006/relationships/hyperlink" Target="#sub_1231" TargetMode="External"/><Relationship Id="rId56" Type="http://schemas.openxmlformats.org/officeDocument/2006/relationships/hyperlink" Target="#sub_1261" TargetMode="External"/><Relationship Id="rId64" Type="http://schemas.openxmlformats.org/officeDocument/2006/relationships/hyperlink" Target="http://ivo.garant.ru/document/redirect/184755/1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ivo.garant.ru/document/redirect/70291362/0" TargetMode="External"/><Relationship Id="rId51" Type="http://schemas.openxmlformats.org/officeDocument/2006/relationships/hyperlink" Target="#sub_126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ub_1261" TargetMode="External"/><Relationship Id="rId17" Type="http://schemas.openxmlformats.org/officeDocument/2006/relationships/hyperlink" Target="#sub_1261" TargetMode="External"/><Relationship Id="rId25" Type="http://schemas.openxmlformats.org/officeDocument/2006/relationships/hyperlink" Target="#sub_1261" TargetMode="External"/><Relationship Id="rId33" Type="http://schemas.openxmlformats.org/officeDocument/2006/relationships/hyperlink" Target="http://ivo.garant.ru/document/redirect/990941/2770" TargetMode="External"/><Relationship Id="rId38" Type="http://schemas.openxmlformats.org/officeDocument/2006/relationships/hyperlink" Target="#sub_292" TargetMode="External"/><Relationship Id="rId46" Type="http://schemas.openxmlformats.org/officeDocument/2006/relationships/hyperlink" Target="#sub_1262" TargetMode="External"/><Relationship Id="rId59" Type="http://schemas.openxmlformats.org/officeDocument/2006/relationships/hyperlink" Target="http://ivo.garant.ru/document/redirect/184755/2008" TargetMode="External"/><Relationship Id="rId67" Type="http://schemas.openxmlformats.org/officeDocument/2006/relationships/hyperlink" Target="http://ivo.garant.ru/document/redirect/1154989/0" TargetMode="External"/><Relationship Id="rId20" Type="http://schemas.openxmlformats.org/officeDocument/2006/relationships/hyperlink" Target="#sub_1262" TargetMode="External"/><Relationship Id="rId41" Type="http://schemas.openxmlformats.org/officeDocument/2006/relationships/hyperlink" Target="http://ivo.garant.ru/document/redirect/12191967/432" TargetMode="External"/><Relationship Id="rId54" Type="http://schemas.openxmlformats.org/officeDocument/2006/relationships/hyperlink" Target="http://ivo.garant.ru/document/redirect/990941/2770" TargetMode="External"/><Relationship Id="rId62" Type="http://schemas.openxmlformats.org/officeDocument/2006/relationships/hyperlink" Target="http://ivo.garant.ru/document/redirect/179140/9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7886</Words>
  <Characters>44954</Characters>
  <Application>Microsoft Office Word</Application>
  <DocSecurity>0</DocSecurity>
  <Lines>374</Lines>
  <Paragraphs>105</Paragraphs>
  <ScaleCrop>false</ScaleCrop>
  <Company/>
  <LinksUpToDate>false</LinksUpToDate>
  <CharactersWithSpaces>52735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cp:lastPrinted>2025-06-16T12:18:00Z</cp:lastPrinted>
  <dcterms:created xsi:type="dcterms:W3CDTF">2025-03-21T20:34:00Z</dcterms:created>
  <dcterms:modified xsi:type="dcterms:W3CDTF">2025-06-16T12:24:00Z</dcterms:modified>
</cp:coreProperties>
</file>