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39C" w:rsidRDefault="00C7239C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10423" w:type="dxa"/>
        <w:tblInd w:w="67" w:type="dxa"/>
        <w:tblLayout w:type="fixed"/>
        <w:tblLook w:val="01E0" w:firstRow="1" w:lastRow="1" w:firstColumn="1" w:lastColumn="1" w:noHBand="0" w:noVBand="0"/>
      </w:tblPr>
      <w:tblGrid>
        <w:gridCol w:w="6312"/>
        <w:gridCol w:w="4111"/>
      </w:tblGrid>
      <w:tr w:rsidR="00DA403E" w:rsidTr="00DA403E">
        <w:trPr>
          <w:trHeight w:val="1764"/>
        </w:trPr>
        <w:tc>
          <w:tcPr>
            <w:tcW w:w="6312" w:type="dxa"/>
          </w:tcPr>
          <w:p w:rsidR="00DA403E" w:rsidRDefault="00DA403E" w:rsidP="00F426F8">
            <w:pPr>
              <w:pStyle w:val="TableParagraph"/>
              <w:spacing w:line="360" w:lineRule="auto"/>
            </w:pPr>
            <w:r>
              <w:rPr>
                <w:spacing w:val="-2"/>
              </w:rPr>
              <w:t>ПРИНЯТО</w:t>
            </w:r>
          </w:p>
          <w:p w:rsidR="00DA403E" w:rsidRDefault="00DA403E" w:rsidP="00F426F8">
            <w:pPr>
              <w:pStyle w:val="TableParagraph"/>
              <w:spacing w:before="2" w:line="360" w:lineRule="auto"/>
              <w:rPr>
                <w:spacing w:val="-2"/>
              </w:rPr>
            </w:pPr>
            <w:r>
              <w:t>Протокол заседания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Педагогического</w:t>
            </w:r>
          </w:p>
          <w:p w:rsidR="00DA403E" w:rsidRDefault="00DA403E" w:rsidP="00F426F8">
            <w:pPr>
              <w:pStyle w:val="TableParagraph"/>
              <w:spacing w:before="2" w:line="360" w:lineRule="auto"/>
            </w:pPr>
            <w:r>
              <w:rPr>
                <w:spacing w:val="-2"/>
              </w:rPr>
              <w:t xml:space="preserve"> совета </w:t>
            </w:r>
            <w:r>
              <w:t xml:space="preserve"> от</w:t>
            </w:r>
            <w:r>
              <w:rPr>
                <w:spacing w:val="-4"/>
              </w:rPr>
              <w:t xml:space="preserve"> </w:t>
            </w:r>
            <w:r>
              <w:t>29.08.2026</w:t>
            </w:r>
            <w:r>
              <w:rPr>
                <w:spacing w:val="-3"/>
              </w:rPr>
              <w:t xml:space="preserve"> 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01</w:t>
            </w:r>
          </w:p>
        </w:tc>
        <w:tc>
          <w:tcPr>
            <w:tcW w:w="4111" w:type="dxa"/>
          </w:tcPr>
          <w:p w:rsidR="00DA403E" w:rsidRDefault="00DA403E" w:rsidP="00F426F8">
            <w:pPr>
              <w:pStyle w:val="TableParagraph"/>
              <w:spacing w:line="360" w:lineRule="auto"/>
              <w:ind w:left="-1"/>
            </w:pPr>
            <w:r>
              <w:rPr>
                <w:spacing w:val="-2"/>
              </w:rPr>
              <w:t>УТВЕРЖДАЮ</w:t>
            </w:r>
          </w:p>
          <w:p w:rsidR="00DA403E" w:rsidRDefault="00DA403E" w:rsidP="00F426F8">
            <w:pPr>
              <w:pStyle w:val="TableParagraph"/>
              <w:tabs>
                <w:tab w:val="left" w:pos="2092"/>
              </w:tabs>
              <w:spacing w:before="4" w:line="360" w:lineRule="auto"/>
              <w:ind w:left="25"/>
            </w:pPr>
            <w:r>
              <w:t>Директор МБОУ «СОШ № 30»</w:t>
            </w:r>
          </w:p>
          <w:p w:rsidR="00DA403E" w:rsidRDefault="00DA403E" w:rsidP="00F426F8">
            <w:pPr>
              <w:pStyle w:val="TableParagraph"/>
              <w:tabs>
                <w:tab w:val="left" w:pos="2092"/>
              </w:tabs>
              <w:spacing w:before="4" w:line="360" w:lineRule="auto"/>
              <w:ind w:left="0"/>
            </w:pPr>
            <w:r>
              <w:t xml:space="preserve">Н.Л. </w:t>
            </w:r>
            <w:proofErr w:type="spellStart"/>
            <w:r>
              <w:t>Войтюль</w:t>
            </w:r>
            <w:proofErr w:type="spellEnd"/>
          </w:p>
          <w:p w:rsidR="00DA403E" w:rsidRDefault="000D45E0" w:rsidP="00F426F8">
            <w:pPr>
              <w:pStyle w:val="TableParagraph"/>
              <w:tabs>
                <w:tab w:val="left" w:pos="2092"/>
              </w:tabs>
              <w:spacing w:before="4" w:line="360" w:lineRule="auto"/>
              <w:ind w:left="0"/>
              <w:rPr>
                <w:position w:val="-6"/>
              </w:rPr>
            </w:pPr>
            <w:r>
              <w:t xml:space="preserve">Приказ № 308-О </w:t>
            </w:r>
            <w:bookmarkStart w:id="0" w:name="_GoBack"/>
            <w:bookmarkEnd w:id="0"/>
            <w:r w:rsidR="00DA403E">
              <w:t xml:space="preserve"> от</w:t>
            </w:r>
            <w:r>
              <w:t xml:space="preserve"> 31.08.2026 г.</w:t>
            </w:r>
            <w:r w:rsidR="00DA403E">
              <w:t xml:space="preserve"> </w:t>
            </w:r>
          </w:p>
        </w:tc>
      </w:tr>
    </w:tbl>
    <w:p w:rsidR="00C7239C" w:rsidRDefault="00C7239C">
      <w:pPr>
        <w:pStyle w:val="a3"/>
        <w:spacing w:before="46"/>
        <w:ind w:left="0" w:firstLine="0"/>
        <w:jc w:val="left"/>
        <w:rPr>
          <w:sz w:val="20"/>
        </w:rPr>
      </w:pPr>
    </w:p>
    <w:p w:rsidR="00C7239C" w:rsidRDefault="00001959">
      <w:pPr>
        <w:spacing w:before="261"/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t>Порядок</w:t>
      </w:r>
    </w:p>
    <w:p w:rsidR="00C7239C" w:rsidRDefault="00001959">
      <w:pPr>
        <w:ind w:right="1"/>
        <w:jc w:val="center"/>
        <w:rPr>
          <w:b/>
          <w:sz w:val="24"/>
        </w:rPr>
      </w:pPr>
      <w:r>
        <w:rPr>
          <w:b/>
          <w:sz w:val="24"/>
        </w:rPr>
        <w:t>оформления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возникновения,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приостановления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прекращения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отношений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между Школой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и обучающимися и (или) родителями (законными представителями) несовершеннолетних </w:t>
      </w:r>
      <w:r>
        <w:rPr>
          <w:b/>
          <w:spacing w:val="-2"/>
          <w:sz w:val="24"/>
        </w:rPr>
        <w:t>обучающихся</w:t>
      </w:r>
    </w:p>
    <w:p w:rsidR="00C7239C" w:rsidRDefault="00C7239C">
      <w:pPr>
        <w:pStyle w:val="a3"/>
        <w:ind w:left="0" w:firstLine="0"/>
        <w:jc w:val="left"/>
        <w:rPr>
          <w:b/>
        </w:rPr>
      </w:pPr>
    </w:p>
    <w:p w:rsidR="00C7239C" w:rsidRDefault="00001959">
      <w:pPr>
        <w:pStyle w:val="a4"/>
        <w:numPr>
          <w:ilvl w:val="0"/>
          <w:numId w:val="2"/>
        </w:numPr>
        <w:tabs>
          <w:tab w:val="left" w:pos="4356"/>
        </w:tabs>
        <w:spacing w:line="274" w:lineRule="exact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37" w:firstLine="566"/>
        <w:jc w:val="both"/>
        <w:rPr>
          <w:sz w:val="24"/>
        </w:rPr>
      </w:pPr>
      <w:r>
        <w:rPr>
          <w:sz w:val="24"/>
        </w:rPr>
        <w:t>Настоящий Порядок оформления возникновения, приостановления и прекращения отношений между муниципальным бюджетным общеобразовательным учреждением «Средняя общеобразовательная школа №3</w:t>
      </w:r>
      <w:r w:rsidR="006F6894">
        <w:rPr>
          <w:sz w:val="24"/>
        </w:rPr>
        <w:t>3</w:t>
      </w:r>
      <w:r>
        <w:rPr>
          <w:sz w:val="24"/>
        </w:rPr>
        <w:t xml:space="preserve">» города </w:t>
      </w:r>
      <w:r w:rsidR="006F6894">
        <w:rPr>
          <w:sz w:val="24"/>
        </w:rPr>
        <w:t xml:space="preserve"> Чебоксары</w:t>
      </w:r>
      <w:r>
        <w:rPr>
          <w:sz w:val="24"/>
        </w:rPr>
        <w:t xml:space="preserve"> (далее-Школа) и учащимися и (или) родителями (законными представителями) несовершеннолетних учащихся (далее – порядок) разработан в соответствии с Федеральным законом от 29.12.2012 № 273-ФЗ «Об образовании в Российской Федерации», Уставом Школы.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5" w:firstLine="566"/>
        <w:jc w:val="both"/>
        <w:rPr>
          <w:sz w:val="24"/>
        </w:rPr>
      </w:pPr>
      <w:r>
        <w:rPr>
          <w:sz w:val="24"/>
        </w:rPr>
        <w:t>Настоящий порядок устанавливает общие требования к оформлению возникновения, изменения, приостановления и прекращения образовательных отношений при реализации школой основных и дополнительных общеобразовательных программ.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37" w:firstLine="566"/>
        <w:jc w:val="both"/>
        <w:rPr>
          <w:sz w:val="24"/>
        </w:rPr>
      </w:pPr>
      <w:r>
        <w:rPr>
          <w:sz w:val="24"/>
        </w:rPr>
        <w:t xml:space="preserve">Особенности возникновения, приостановления и прекращения отношений </w:t>
      </w:r>
      <w:proofErr w:type="gramStart"/>
      <w:r>
        <w:rPr>
          <w:sz w:val="24"/>
        </w:rPr>
        <w:t>между</w:t>
      </w:r>
      <w:proofErr w:type="gramEnd"/>
      <w:r>
        <w:rPr>
          <w:sz w:val="24"/>
        </w:rPr>
        <w:t xml:space="preserve"> Школой и учащимися и (или) родителями (законными представителями) несовершеннолетних учащихся в части, не урегулированной законодательством об образовании и настоящим порядком, могут устанавливаться локальными нормативными актами школы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основным</w:t>
      </w:r>
      <w:proofErr w:type="gramEnd"/>
      <w:r>
        <w:rPr>
          <w:sz w:val="24"/>
        </w:rPr>
        <w:t xml:space="preserve"> вопросам организации и осуществления образовательной деятельности, в том числе регламентирующими правила приема учащихся, порядок и основания перевода, отчисления учащихся.</w:t>
      </w:r>
    </w:p>
    <w:p w:rsidR="00C7239C" w:rsidRDefault="00C7239C">
      <w:pPr>
        <w:pStyle w:val="a3"/>
        <w:spacing w:before="3"/>
        <w:ind w:left="0" w:firstLine="0"/>
        <w:jc w:val="left"/>
      </w:pPr>
    </w:p>
    <w:p w:rsidR="00C7239C" w:rsidRDefault="00001959">
      <w:pPr>
        <w:pStyle w:val="a4"/>
        <w:numPr>
          <w:ilvl w:val="0"/>
          <w:numId w:val="2"/>
        </w:numPr>
        <w:tabs>
          <w:tab w:val="left" w:pos="3475"/>
        </w:tabs>
        <w:spacing w:before="1"/>
        <w:ind w:left="2796" w:right="2801" w:firstLine="439"/>
        <w:jc w:val="left"/>
        <w:rPr>
          <w:b/>
          <w:sz w:val="24"/>
        </w:rPr>
      </w:pPr>
      <w:r>
        <w:rPr>
          <w:b/>
          <w:sz w:val="24"/>
        </w:rPr>
        <w:t>Основания и порядок оформления возникновения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отношений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spacing w:before="271"/>
        <w:ind w:right="137" w:firstLine="566"/>
        <w:jc w:val="both"/>
        <w:rPr>
          <w:sz w:val="24"/>
        </w:rPr>
      </w:pPr>
      <w:r>
        <w:rPr>
          <w:sz w:val="24"/>
        </w:rPr>
        <w:t>Основанием возникновения образовательных отношений является приказ Школы о приеме лица на обучение или для прохождения промежуточной аттестации и (или) государственной итоговой аттестации.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4" w:firstLine="566"/>
        <w:jc w:val="both"/>
        <w:rPr>
          <w:sz w:val="24"/>
        </w:rPr>
      </w:pPr>
      <w:r>
        <w:rPr>
          <w:sz w:val="24"/>
        </w:rPr>
        <w:t>При приеме в первый класс, а также для прохождения промежуточной аттестации и</w:t>
      </w:r>
      <w:r>
        <w:rPr>
          <w:spacing w:val="40"/>
          <w:sz w:val="24"/>
        </w:rPr>
        <w:t xml:space="preserve"> </w:t>
      </w:r>
      <w:r>
        <w:rPr>
          <w:sz w:val="24"/>
        </w:rPr>
        <w:t>(или) государственной итоговой аттестации ответственный за прием заявлений и документов готовит проект приказа о зачислении и передает его на подпись директору или уполномоченному им лицу в течение трех рабочих дней после приема документов.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spacing w:before="80"/>
        <w:ind w:right="143" w:firstLine="566"/>
        <w:jc w:val="both"/>
        <w:rPr>
          <w:sz w:val="24"/>
        </w:rPr>
      </w:pPr>
      <w:proofErr w:type="gramStart"/>
      <w:r>
        <w:rPr>
          <w:sz w:val="24"/>
        </w:rPr>
        <w:t>При приеме в порядке перевода на обучение по основным общеобразовательным программам ответственный за прием</w:t>
      </w:r>
      <w:proofErr w:type="gramEnd"/>
      <w:r>
        <w:rPr>
          <w:sz w:val="24"/>
        </w:rPr>
        <w:t xml:space="preserve"> заявлений и документов готовит проект приказа о</w:t>
      </w:r>
      <w:r>
        <w:rPr>
          <w:spacing w:val="40"/>
          <w:sz w:val="24"/>
        </w:rPr>
        <w:t xml:space="preserve"> </w:t>
      </w:r>
      <w:r>
        <w:rPr>
          <w:sz w:val="24"/>
        </w:rPr>
        <w:t>зачислении в соответствующий класс и передает его на подпись директору или уполномоченному им лицу в течение одного рабочего дня после приема документов.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4" w:firstLine="566"/>
        <w:jc w:val="both"/>
        <w:rPr>
          <w:sz w:val="24"/>
        </w:rPr>
      </w:pPr>
      <w:r>
        <w:rPr>
          <w:sz w:val="24"/>
        </w:rPr>
        <w:t>Права и обязанности учащегося, предусмотренные законодательством об образовании и локальными нормативными актами Школы, возникают у лица, принятого на обучение, с даты, указанной в приказе о приеме лица на обучение.</w:t>
      </w:r>
    </w:p>
    <w:p w:rsidR="00C7239C" w:rsidRDefault="00C7239C">
      <w:pPr>
        <w:pStyle w:val="a3"/>
        <w:spacing w:before="5"/>
        <w:ind w:left="0" w:firstLine="0"/>
        <w:jc w:val="left"/>
      </w:pPr>
    </w:p>
    <w:p w:rsidR="00C7239C" w:rsidRDefault="00001959">
      <w:pPr>
        <w:pStyle w:val="a4"/>
        <w:numPr>
          <w:ilvl w:val="0"/>
          <w:numId w:val="2"/>
        </w:numPr>
        <w:tabs>
          <w:tab w:val="left" w:pos="3474"/>
        </w:tabs>
        <w:ind w:left="3050" w:right="3053" w:firstLine="184"/>
        <w:jc w:val="both"/>
        <w:rPr>
          <w:b/>
          <w:sz w:val="24"/>
        </w:rPr>
      </w:pPr>
      <w:r>
        <w:rPr>
          <w:b/>
          <w:sz w:val="24"/>
        </w:rPr>
        <w:t>Основания и порядок оформления изменения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39" w:firstLine="566"/>
        <w:jc w:val="both"/>
        <w:rPr>
          <w:sz w:val="24"/>
        </w:rPr>
      </w:pPr>
      <w:r>
        <w:rPr>
          <w:sz w:val="24"/>
        </w:rPr>
        <w:t>Образовательные отношения изменяются в случае изменения условий получения учащимся образования по конкретной основной или дополнительной образовательной программе, повлекшего за собой изменение взаимных прав и обязанностей учащегося и организации, осуществляющей образовательную деятельность:</w:t>
      </w:r>
    </w:p>
    <w:p w:rsidR="00C7239C" w:rsidRDefault="00001959">
      <w:pPr>
        <w:pStyle w:val="a4"/>
        <w:numPr>
          <w:ilvl w:val="0"/>
          <w:numId w:val="1"/>
        </w:numPr>
        <w:tabs>
          <w:tab w:val="left" w:pos="887"/>
        </w:tabs>
        <w:ind w:left="887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переходе</w:t>
      </w:r>
      <w:r>
        <w:rPr>
          <w:spacing w:val="-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другую;</w:t>
      </w:r>
    </w:p>
    <w:p w:rsidR="00C7239C" w:rsidRDefault="00001959">
      <w:pPr>
        <w:pStyle w:val="a4"/>
        <w:numPr>
          <w:ilvl w:val="0"/>
          <w:numId w:val="1"/>
        </w:numPr>
        <w:tabs>
          <w:tab w:val="left" w:pos="887"/>
        </w:tabs>
        <w:ind w:left="887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обучения;</w:t>
      </w:r>
    </w:p>
    <w:p w:rsidR="00C7239C" w:rsidRDefault="00001959">
      <w:pPr>
        <w:pStyle w:val="a4"/>
        <w:numPr>
          <w:ilvl w:val="0"/>
          <w:numId w:val="1"/>
        </w:numPr>
        <w:tabs>
          <w:tab w:val="left" w:pos="886"/>
        </w:tabs>
        <w:ind w:right="140" w:firstLine="566"/>
        <w:rPr>
          <w:sz w:val="24"/>
        </w:rPr>
      </w:pPr>
      <w:r>
        <w:rPr>
          <w:sz w:val="24"/>
        </w:rPr>
        <w:t>при изменении языка образования, изучаемого родного языка из числа языков народов РФ, в том числе русского языка как родного языка, государственных языков республик РФ, факультативных и элективных учебных предметов, курсов;</w:t>
      </w:r>
    </w:p>
    <w:p w:rsidR="00C7239C" w:rsidRDefault="00001959">
      <w:pPr>
        <w:pStyle w:val="a4"/>
        <w:numPr>
          <w:ilvl w:val="0"/>
          <w:numId w:val="1"/>
        </w:numPr>
        <w:tabs>
          <w:tab w:val="left" w:pos="886"/>
        </w:tabs>
        <w:ind w:right="150" w:firstLine="566"/>
        <w:rPr>
          <w:sz w:val="24"/>
        </w:rPr>
      </w:pPr>
      <w:r>
        <w:rPr>
          <w:sz w:val="24"/>
        </w:rPr>
        <w:t xml:space="preserve">в случае перевода на </w:t>
      </w:r>
      <w:proofErr w:type="gramStart"/>
      <w:r>
        <w:rPr>
          <w:sz w:val="24"/>
        </w:rPr>
        <w:t>обучение</w:t>
      </w:r>
      <w:proofErr w:type="gramEnd"/>
      <w:r>
        <w:rPr>
          <w:sz w:val="24"/>
        </w:rPr>
        <w:t xml:space="preserve"> по индивидуальному учебному плану, в том числе ускоренное обучение;</w:t>
      </w:r>
    </w:p>
    <w:p w:rsidR="00C7239C" w:rsidRDefault="00001959">
      <w:pPr>
        <w:pStyle w:val="a4"/>
        <w:numPr>
          <w:ilvl w:val="0"/>
          <w:numId w:val="1"/>
        </w:numPr>
        <w:tabs>
          <w:tab w:val="left" w:pos="886"/>
        </w:tabs>
        <w:ind w:right="143" w:firstLine="566"/>
        <w:rPr>
          <w:sz w:val="24"/>
        </w:rPr>
      </w:pPr>
      <w:r>
        <w:rPr>
          <w:sz w:val="24"/>
        </w:rPr>
        <w:t xml:space="preserve">при организации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по основным общеобразовательным программам на дому для учащихся, нуждающихся в длительном лечении, а также детей-инвалидов.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9" w:firstLine="566"/>
        <w:jc w:val="both"/>
        <w:rPr>
          <w:sz w:val="24"/>
        </w:rPr>
      </w:pPr>
      <w:r>
        <w:rPr>
          <w:sz w:val="24"/>
        </w:rPr>
        <w:t>Основанием для изменения образовательных отношений является приказ, изданный директором или уполномоченным им лицом.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0" w:firstLine="566"/>
        <w:jc w:val="both"/>
        <w:rPr>
          <w:sz w:val="24"/>
        </w:rPr>
      </w:pPr>
      <w:r>
        <w:rPr>
          <w:sz w:val="24"/>
        </w:rPr>
        <w:t xml:space="preserve">Уполномоченное должностное лицо, получившее заявление об изменении условий получения учащимся образования, готовит проект соответствующего приказа и передает его на подпись директору или уполномоченному им лицу в течение пяти рабочих дней </w:t>
      </w:r>
      <w:proofErr w:type="gramStart"/>
      <w:r>
        <w:rPr>
          <w:sz w:val="24"/>
        </w:rPr>
        <w:t>с даты приема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документов.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39" w:firstLine="566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случаях</w:t>
      </w:r>
      <w:proofErr w:type="gramEnd"/>
      <w:r>
        <w:rPr>
          <w:sz w:val="24"/>
        </w:rPr>
        <w:t xml:space="preserve"> когда решение об изменении образовательных отношений принимает педагогический совет, а также в случаях привлечения педагогического совета для реализации права учащегося на образование в соответствии с уставом и локальными нормативными правовыми актами Школы, уполномоченное лицо готовит проект приказа и передает его на подпись в течение одного рабочего дня с даты принятия решения педагогическим советом.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39" w:firstLine="566"/>
        <w:jc w:val="both"/>
        <w:rPr>
          <w:sz w:val="24"/>
        </w:rPr>
      </w:pPr>
      <w:r>
        <w:rPr>
          <w:sz w:val="24"/>
        </w:rPr>
        <w:t xml:space="preserve">В случаях организации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по основным образовательным программам на дому уполномоченное лицо готовит проект приказа в сроки и порядке, предусмотренные нормативным правовым актом уполномоченного органа государственной власти субъекта Российской </w:t>
      </w:r>
      <w:r>
        <w:rPr>
          <w:spacing w:val="-2"/>
          <w:sz w:val="24"/>
        </w:rPr>
        <w:t>Федерации.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4" w:firstLine="566"/>
        <w:jc w:val="both"/>
        <w:rPr>
          <w:sz w:val="24"/>
        </w:rPr>
      </w:pPr>
      <w:r>
        <w:rPr>
          <w:sz w:val="24"/>
        </w:rPr>
        <w:t xml:space="preserve">Права и обязанности учащегося, предусмотренные законодательством об образовании и локальными нормативными актами Школы, изменяются </w:t>
      </w:r>
      <w:proofErr w:type="gramStart"/>
      <w:r>
        <w:rPr>
          <w:sz w:val="24"/>
        </w:rPr>
        <w:t>с даты издания</w:t>
      </w:r>
      <w:proofErr w:type="gramEnd"/>
      <w:r>
        <w:rPr>
          <w:sz w:val="24"/>
        </w:rPr>
        <w:t xml:space="preserve"> приказа или с иной указанной в нем даты.</w:t>
      </w:r>
    </w:p>
    <w:p w:rsidR="00C7239C" w:rsidRDefault="00001959">
      <w:pPr>
        <w:pStyle w:val="a4"/>
        <w:numPr>
          <w:ilvl w:val="0"/>
          <w:numId w:val="2"/>
        </w:numPr>
        <w:tabs>
          <w:tab w:val="left" w:pos="3475"/>
        </w:tabs>
        <w:spacing w:before="2"/>
        <w:ind w:left="2885" w:right="2888" w:firstLine="350"/>
        <w:jc w:val="both"/>
        <w:rPr>
          <w:b/>
          <w:sz w:val="24"/>
        </w:rPr>
      </w:pPr>
      <w:r>
        <w:rPr>
          <w:b/>
          <w:sz w:val="24"/>
        </w:rPr>
        <w:t>Основания и порядок оформления прекращения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25"/>
        </w:tabs>
        <w:ind w:right="144" w:firstLine="566"/>
        <w:jc w:val="both"/>
        <w:rPr>
          <w:sz w:val="24"/>
        </w:rPr>
      </w:pPr>
      <w:r>
        <w:rPr>
          <w:sz w:val="24"/>
        </w:rPr>
        <w:t>Прекращение образовательных отношений (отчисление обучающихся) возможно по основаниям, предусмотренным законодательством Российской Федерации:</w:t>
      </w:r>
    </w:p>
    <w:p w:rsidR="00C7239C" w:rsidRDefault="00001959">
      <w:pPr>
        <w:pStyle w:val="a3"/>
        <w:ind w:left="707" w:right="3370" w:firstLine="0"/>
      </w:pPr>
      <w:r>
        <w:t>а)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получением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(завершением</w:t>
      </w:r>
      <w:r>
        <w:rPr>
          <w:spacing w:val="-6"/>
        </w:rPr>
        <w:t xml:space="preserve"> </w:t>
      </w:r>
      <w:r>
        <w:t>обучения); б) досрочно по основаниям, установленным законом.</w:t>
      </w:r>
    </w:p>
    <w:p w:rsidR="00C7239C" w:rsidRDefault="00001959" w:rsidP="00D668B6">
      <w:pPr>
        <w:pStyle w:val="a4"/>
        <w:numPr>
          <w:ilvl w:val="1"/>
          <w:numId w:val="2"/>
        </w:numPr>
        <w:tabs>
          <w:tab w:val="left" w:pos="1062"/>
        </w:tabs>
        <w:ind w:right="145" w:firstLine="566"/>
        <w:jc w:val="both"/>
        <w:rPr>
          <w:sz w:val="24"/>
        </w:rPr>
      </w:pPr>
      <w:r w:rsidRPr="00D668B6">
        <w:rPr>
          <w:sz w:val="24"/>
        </w:rPr>
        <w:t>При прекращении образовательных отношений в связи с получением образования (завершения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обучения)</w:t>
      </w:r>
      <w:r w:rsidRPr="00D668B6">
        <w:rPr>
          <w:spacing w:val="-2"/>
          <w:sz w:val="24"/>
        </w:rPr>
        <w:t xml:space="preserve"> </w:t>
      </w:r>
      <w:r w:rsidRPr="00D668B6">
        <w:rPr>
          <w:sz w:val="24"/>
        </w:rPr>
        <w:t>на</w:t>
      </w:r>
      <w:r w:rsidRPr="00D668B6">
        <w:rPr>
          <w:spacing w:val="-4"/>
          <w:sz w:val="24"/>
        </w:rPr>
        <w:t xml:space="preserve"> </w:t>
      </w:r>
      <w:r w:rsidRPr="00D668B6">
        <w:rPr>
          <w:sz w:val="24"/>
        </w:rPr>
        <w:t>основании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результатов</w:t>
      </w:r>
      <w:r w:rsidRPr="00D668B6">
        <w:rPr>
          <w:spacing w:val="-4"/>
          <w:sz w:val="24"/>
        </w:rPr>
        <w:t xml:space="preserve"> </w:t>
      </w:r>
      <w:r w:rsidRPr="00D668B6">
        <w:rPr>
          <w:sz w:val="24"/>
        </w:rPr>
        <w:t>государственной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итоговой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аттестации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и</w:t>
      </w:r>
      <w:r w:rsidRPr="00D668B6">
        <w:rPr>
          <w:spacing w:val="-3"/>
          <w:sz w:val="24"/>
        </w:rPr>
        <w:t xml:space="preserve"> </w:t>
      </w:r>
      <w:r w:rsidRPr="00D668B6">
        <w:rPr>
          <w:sz w:val="24"/>
        </w:rPr>
        <w:t>решения педагогического совета директор Школы или уполномоченное лицо издает приказ об отчислении обучающегося и выдаче ему аттестата.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30"/>
        </w:tabs>
        <w:spacing w:before="80"/>
        <w:ind w:right="140" w:firstLine="566"/>
        <w:jc w:val="both"/>
        <w:rPr>
          <w:sz w:val="24"/>
        </w:rPr>
      </w:pPr>
      <w:r>
        <w:rPr>
          <w:sz w:val="24"/>
        </w:rPr>
        <w:t>Досрочное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 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совершеннолетнего обучающегося или родителя (законного представителя) несовершеннолетнего обучающегося в связи с изменением формы получения образования на обучение в форме семейного образования и самообразования с правом последующего прохождения промежуточной и государственной итоговой аттестации в Школе осуществляется на основании заявления.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07"/>
        </w:tabs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указываются:</w:t>
      </w:r>
    </w:p>
    <w:p w:rsidR="00C7239C" w:rsidRDefault="00001959">
      <w:pPr>
        <w:pStyle w:val="a3"/>
        <w:ind w:left="681" w:right="3857" w:firstLine="0"/>
        <w:jc w:val="left"/>
      </w:pPr>
      <w:r>
        <w:t>а)</w:t>
      </w:r>
      <w:r>
        <w:rPr>
          <w:spacing w:val="-7"/>
        </w:rPr>
        <w:t xml:space="preserve"> </w:t>
      </w:r>
      <w:r>
        <w:t>фамилия,</w:t>
      </w:r>
      <w:r>
        <w:rPr>
          <w:spacing w:val="-7"/>
        </w:rPr>
        <w:t xml:space="preserve"> </w:t>
      </w:r>
      <w:r>
        <w:t>имя,</w:t>
      </w:r>
      <w:r>
        <w:rPr>
          <w:spacing w:val="-7"/>
        </w:rPr>
        <w:t xml:space="preserve"> </w:t>
      </w:r>
      <w:r>
        <w:t>отчество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обучающегося; б) дата рождения;</w:t>
      </w:r>
    </w:p>
    <w:p w:rsidR="00C7239C" w:rsidRDefault="00001959">
      <w:pPr>
        <w:pStyle w:val="a3"/>
        <w:ind w:left="681" w:firstLine="0"/>
        <w:jc w:val="left"/>
      </w:pPr>
      <w:r>
        <w:t>в)</w:t>
      </w:r>
      <w:r>
        <w:rPr>
          <w:spacing w:val="-5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профиль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rPr>
          <w:spacing w:val="-2"/>
        </w:rPr>
        <w:t>наличии);</w:t>
      </w:r>
    </w:p>
    <w:p w:rsidR="00C7239C" w:rsidRDefault="00001959">
      <w:pPr>
        <w:pStyle w:val="a3"/>
        <w:ind w:left="707" w:firstLine="0"/>
        <w:jc w:val="left"/>
      </w:pPr>
      <w:r>
        <w:t>г)</w:t>
      </w:r>
      <w:r>
        <w:rPr>
          <w:spacing w:val="-5"/>
        </w:rPr>
        <w:t xml:space="preserve"> </w:t>
      </w:r>
      <w:r>
        <w:t>дата</w:t>
      </w:r>
      <w:r>
        <w:rPr>
          <w:spacing w:val="-3"/>
        </w:rPr>
        <w:t xml:space="preserve"> </w:t>
      </w:r>
      <w:r>
        <w:t>отчисления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rPr>
          <w:spacing w:val="-2"/>
        </w:rPr>
        <w:t>образования.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246"/>
        </w:tabs>
        <w:ind w:left="1246" w:hanging="539"/>
        <w:jc w:val="left"/>
        <w:rPr>
          <w:sz w:val="24"/>
        </w:rPr>
      </w:pPr>
      <w:r>
        <w:rPr>
          <w:sz w:val="24"/>
        </w:rPr>
        <w:t>Заявление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подается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канцелярию</w:t>
      </w:r>
      <w:r>
        <w:rPr>
          <w:spacing w:val="-2"/>
          <w:sz w:val="24"/>
        </w:rPr>
        <w:t xml:space="preserve"> Школы.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82"/>
        </w:tabs>
        <w:ind w:left="140" w:right="143" w:firstLine="566"/>
        <w:jc w:val="left"/>
        <w:rPr>
          <w:sz w:val="24"/>
        </w:rPr>
      </w:pPr>
      <w:r>
        <w:rPr>
          <w:sz w:val="24"/>
        </w:rPr>
        <w:t>Ответственное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40"/>
          <w:sz w:val="24"/>
        </w:rPr>
        <w:t xml:space="preserve"> </w:t>
      </w:r>
      <w:r>
        <w:rPr>
          <w:sz w:val="24"/>
        </w:rPr>
        <w:t>лицо</w:t>
      </w:r>
      <w:r>
        <w:rPr>
          <w:spacing w:val="40"/>
          <w:sz w:val="24"/>
        </w:rPr>
        <w:t xml:space="preserve"> </w:t>
      </w:r>
      <w:r>
        <w:rPr>
          <w:sz w:val="24"/>
        </w:rPr>
        <w:t>канцелярии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40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изменении формы</w:t>
      </w:r>
      <w:r>
        <w:rPr>
          <w:spacing w:val="3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3"/>
          <w:sz w:val="24"/>
        </w:rPr>
        <w:t xml:space="preserve"> </w:t>
      </w:r>
      <w:r>
        <w:rPr>
          <w:sz w:val="24"/>
        </w:rPr>
        <w:t>если</w:t>
      </w:r>
      <w:r>
        <w:rPr>
          <w:spacing w:val="34"/>
          <w:sz w:val="24"/>
        </w:rPr>
        <w:t xml:space="preserve"> </w:t>
      </w:r>
      <w:r>
        <w:rPr>
          <w:sz w:val="24"/>
        </w:rPr>
        <w:t>оно</w:t>
      </w:r>
      <w:r>
        <w:rPr>
          <w:spacing w:val="33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34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35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п.</w:t>
      </w:r>
      <w:r>
        <w:rPr>
          <w:spacing w:val="33"/>
          <w:sz w:val="24"/>
        </w:rPr>
        <w:t xml:space="preserve"> </w:t>
      </w:r>
      <w:r>
        <w:rPr>
          <w:sz w:val="24"/>
        </w:rPr>
        <w:t>4.3.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</w:p>
    <w:p w:rsidR="00C7239C" w:rsidRDefault="00001959">
      <w:pPr>
        <w:pStyle w:val="a3"/>
        <w:spacing w:before="1"/>
        <w:ind w:firstLine="0"/>
        <w:jc w:val="left"/>
      </w:pPr>
      <w:r>
        <w:t>4.3.1.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rPr>
          <w:spacing w:val="-2"/>
        </w:rPr>
        <w:t>порядка.</w:t>
      </w:r>
    </w:p>
    <w:p w:rsidR="00C7239C" w:rsidRDefault="00001959">
      <w:pPr>
        <w:pStyle w:val="a3"/>
        <w:ind w:right="147"/>
      </w:pPr>
      <w:r>
        <w:t>Принятое заявление регистрируется в соответствии с установленными в Школе правилами делопроизводства и передается на рассмотрение директору Школы или уполномоченному лицу в течение одного рабочего дня.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39"/>
        </w:tabs>
        <w:ind w:left="140" w:right="149" w:firstLine="566"/>
        <w:jc w:val="both"/>
        <w:rPr>
          <w:sz w:val="24"/>
        </w:rPr>
      </w:pPr>
      <w:r>
        <w:rPr>
          <w:sz w:val="24"/>
        </w:rPr>
        <w:t>Заявление об изменении формы получения образования рассматривается директором Школы или уполномоченным им лицом в течение пяти рабочих дней.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416"/>
        </w:tabs>
        <w:ind w:left="140" w:right="146" w:firstLine="566"/>
        <w:jc w:val="both"/>
        <w:rPr>
          <w:sz w:val="24"/>
        </w:rPr>
      </w:pPr>
      <w:r>
        <w:rPr>
          <w:sz w:val="24"/>
        </w:rPr>
        <w:lastRenderedPageBreak/>
        <w:t xml:space="preserve">Директор Школы или уполномоченное им лицо издает приказ </w:t>
      </w:r>
      <w:proofErr w:type="gramStart"/>
      <w:r>
        <w:rPr>
          <w:sz w:val="24"/>
        </w:rPr>
        <w:t>об отчислении обучающегося в связи с изменениями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формы получения образования в течение одного рабочего дня с момента</w:t>
      </w:r>
      <w:proofErr w:type="gramEnd"/>
      <w:r>
        <w:rPr>
          <w:sz w:val="24"/>
        </w:rPr>
        <w:t xml:space="preserve"> принятия решения об удовлетворении заявления. В приказе указывается дата </w:t>
      </w:r>
      <w:r>
        <w:rPr>
          <w:spacing w:val="-2"/>
          <w:sz w:val="24"/>
        </w:rPr>
        <w:t>отчисления.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77"/>
        </w:tabs>
        <w:ind w:left="140" w:right="142" w:firstLine="566"/>
        <w:jc w:val="both"/>
        <w:rPr>
          <w:sz w:val="24"/>
        </w:rPr>
      </w:pPr>
      <w:r>
        <w:rPr>
          <w:sz w:val="24"/>
        </w:rPr>
        <w:t>Заявление об отчислении обучающегося в связи с изменением формы получения образования может быть отозвано заявителем или отчисление по нему может 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приостановлено в связи с несогласием другого родителя (законного представителя) несовершеннолетнего обучающегося в любой момент до издания приказа об отчислении.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27"/>
        </w:tabs>
        <w:spacing w:before="1"/>
        <w:ind w:left="140" w:right="143" w:firstLine="566"/>
        <w:jc w:val="both"/>
        <w:rPr>
          <w:sz w:val="24"/>
        </w:rPr>
      </w:pPr>
      <w:r>
        <w:rPr>
          <w:sz w:val="24"/>
        </w:rPr>
        <w:t xml:space="preserve">Отзыв заявления оформляется в письменном виде, заверяется личной подписью </w:t>
      </w:r>
      <w:proofErr w:type="gramStart"/>
      <w:r>
        <w:rPr>
          <w:sz w:val="24"/>
        </w:rPr>
        <w:t>лица, подававшего заявление на отчисление в связи с изменением формы получения образования и подается</w:t>
      </w:r>
      <w:proofErr w:type="gramEnd"/>
      <w:r>
        <w:rPr>
          <w:sz w:val="24"/>
        </w:rPr>
        <w:t xml:space="preserve"> в канцелярию Школы.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308"/>
        </w:tabs>
        <w:ind w:left="140" w:right="146" w:firstLine="566"/>
        <w:jc w:val="both"/>
        <w:rPr>
          <w:sz w:val="24"/>
        </w:rPr>
      </w:pPr>
      <w:r>
        <w:rPr>
          <w:sz w:val="24"/>
        </w:rPr>
        <w:t>Отзыв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правилами делопроизводства. На отозванном заявлении об отчислении в связи с изменениями формы получения образования представляется отметка с указанием даты отзыва заявления. Отзыв заявления об отчислении хранится в личном деле обучающегося.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526"/>
        </w:tabs>
        <w:ind w:left="140" w:right="141" w:firstLine="566"/>
        <w:jc w:val="both"/>
        <w:rPr>
          <w:sz w:val="24"/>
        </w:rPr>
      </w:pPr>
      <w:proofErr w:type="gramStart"/>
      <w:r>
        <w:rPr>
          <w:sz w:val="24"/>
        </w:rPr>
        <w:t>В случае если родители (законные представители) несовершеннолетнего обучающегося не имеют единого решения по вопросу изменения формы получения образования обучающимся, директор Школы или уполномоченное им лицо вправе приостановить процедуру отчисления до получения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согласия обоих 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(законных представителей) несовершеннолетнего обучающегося, о чем на заявлении делается соответствующая отметка с указанием даты принятия решения о приостановлении отчисления, должности, подписи и ее </w:t>
      </w:r>
      <w:r>
        <w:rPr>
          <w:spacing w:val="-2"/>
          <w:sz w:val="24"/>
        </w:rPr>
        <w:t>расшифровки.</w:t>
      </w:r>
      <w:proofErr w:type="gramEnd"/>
    </w:p>
    <w:p w:rsidR="00C7239C" w:rsidRDefault="00001959">
      <w:pPr>
        <w:pStyle w:val="a4"/>
        <w:numPr>
          <w:ilvl w:val="2"/>
          <w:numId w:val="2"/>
        </w:numPr>
        <w:tabs>
          <w:tab w:val="left" w:pos="1579"/>
        </w:tabs>
        <w:ind w:left="140" w:right="143" w:firstLine="566"/>
        <w:jc w:val="both"/>
        <w:rPr>
          <w:sz w:val="24"/>
        </w:rPr>
      </w:pPr>
      <w:r>
        <w:rPr>
          <w:sz w:val="24"/>
        </w:rPr>
        <w:t xml:space="preserve">Оба родителя (законных представителя) несовершеннолетнего обучающегося уведомляются о приостановлении отчисления обучающегося в письменном виде в тот же день. В уведомлении указывается срок, в течение которого родители (законные представители) несовершеннолетнего обучающегося должны прийти к единому </w:t>
      </w:r>
      <w:proofErr w:type="gramStart"/>
      <w:r>
        <w:rPr>
          <w:sz w:val="24"/>
        </w:rPr>
        <w:t>мнению</w:t>
      </w:r>
      <w:proofErr w:type="gramEnd"/>
      <w:r>
        <w:rPr>
          <w:sz w:val="24"/>
        </w:rPr>
        <w:t xml:space="preserve"> по вопросу изменения обучающемуся формы получения образования на семейное образование (самообразование). Уведомление о приостановлении отчисления регистрируется в соответствии с установленными в Школе правилами делопроизводства. Копия уведомления хранится в личном деле обучающегося.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528"/>
        </w:tabs>
        <w:spacing w:before="1"/>
        <w:ind w:left="140" w:right="147" w:firstLine="566"/>
        <w:jc w:val="both"/>
        <w:rPr>
          <w:sz w:val="24"/>
        </w:rPr>
      </w:pPr>
      <w:r>
        <w:rPr>
          <w:sz w:val="24"/>
        </w:rPr>
        <w:t>Факт ознакомления родителей (законных представителей) несовершеннолетнего обучающегося с уведомлением фиксируется на копии уведомления и заверяется личной подписью родителей (законных представителей).</w:t>
      </w:r>
    </w:p>
    <w:p w:rsidR="00C7239C" w:rsidRDefault="00001959">
      <w:pPr>
        <w:pStyle w:val="a3"/>
        <w:spacing w:before="80"/>
        <w:ind w:right="136"/>
      </w:pPr>
      <w:r>
        <w:t>При отказе или уклонении родителей (законных представителей) несовершеннолетнего обучающегося от ознакомления с уведомлением ответственное должностное лицо канцелярии делает соответствующую отметку</w:t>
      </w:r>
      <w:r>
        <w:rPr>
          <w:spacing w:val="40"/>
        </w:rPr>
        <w:t xml:space="preserve"> </w:t>
      </w:r>
      <w:r>
        <w:t>на копии уведомления о приостановлении отчисления в связи с изменением формы получения образования. Отметка об отказе или уклонении родителей (законных представителей) от ознакомления с уведомлением должна содержать должность сделавшего ее лица, подпись, расшифровку подписи и дату.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745"/>
        </w:tabs>
        <w:ind w:left="140" w:right="141" w:firstLine="708"/>
        <w:jc w:val="both"/>
        <w:rPr>
          <w:sz w:val="24"/>
        </w:rPr>
      </w:pPr>
      <w:r>
        <w:rPr>
          <w:sz w:val="24"/>
        </w:rPr>
        <w:t xml:space="preserve">Если в течение срока, указанного в уведомлении, родители (законные представители) несовершеннолетнего обучающегося приняли решение об изменении формы получения обучающимся образования, на заявлении об отчислении делается </w:t>
      </w:r>
      <w:proofErr w:type="gramStart"/>
      <w:r>
        <w:rPr>
          <w:sz w:val="24"/>
        </w:rPr>
        <w:t>отметка</w:t>
      </w:r>
      <w:proofErr w:type="gramEnd"/>
      <w:r>
        <w:rPr>
          <w:sz w:val="24"/>
        </w:rPr>
        <w:t xml:space="preserve"> о согласии второго родителя (законного представителя) на отчисление в связи с изменением формы получения образования с указанием даты, подписи и расшифровки подписи второго родителя.</w:t>
      </w:r>
    </w:p>
    <w:p w:rsidR="00C7239C" w:rsidRDefault="00001959">
      <w:pPr>
        <w:pStyle w:val="a3"/>
        <w:ind w:right="149"/>
      </w:pPr>
      <w:r>
        <w:t>Издание приказа об отчислении осуществляется в порядке, предусмотренном в пункте 4.3.5 настоящего порядка.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564"/>
        </w:tabs>
        <w:spacing w:before="1"/>
        <w:ind w:left="140" w:right="139" w:firstLine="566"/>
        <w:jc w:val="both"/>
        <w:rPr>
          <w:sz w:val="24"/>
        </w:rPr>
      </w:pPr>
      <w:r>
        <w:rPr>
          <w:sz w:val="24"/>
        </w:rPr>
        <w:t xml:space="preserve">Если в течение срока, установленного в уведомлении, родители (законные представители) несовершеннолетнего обучающегося не приняли единого решения по вопросу изменения формы получения обучающимся образования, директор Школы или уполномоченное им лицо вправе отказать в удовлетворении заявления на отчисление. Отметка </w:t>
      </w:r>
      <w:proofErr w:type="gramStart"/>
      <w:r>
        <w:rPr>
          <w:sz w:val="24"/>
        </w:rPr>
        <w:t>об отказе в отчислении в связи с изменением формы получения образования с указанием</w:t>
      </w:r>
      <w:proofErr w:type="gramEnd"/>
      <w:r>
        <w:rPr>
          <w:sz w:val="24"/>
        </w:rPr>
        <w:t xml:space="preserve"> основания для отказа, даты принятия решения от отказе, должности, подписи и ее расшифровки делается на заявлении об отчислении.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694"/>
        </w:tabs>
        <w:ind w:left="140" w:right="137" w:firstLine="566"/>
        <w:jc w:val="both"/>
        <w:rPr>
          <w:sz w:val="24"/>
        </w:rPr>
      </w:pPr>
      <w:r>
        <w:rPr>
          <w:sz w:val="24"/>
        </w:rPr>
        <w:t xml:space="preserve">Родители (законные представители) несовершеннолетнего обучающегося уведомляются об отказе в удовлетворении заявления об отчислении обучающегося в связи с изменением формы получения образования в письменном виде в тот же день. Уведомление об </w:t>
      </w:r>
      <w:r>
        <w:rPr>
          <w:sz w:val="24"/>
        </w:rPr>
        <w:lastRenderedPageBreak/>
        <w:t>отказе в переводе регистрируется в соответствии с установленными в Школе правилами делопроизводства. Копия уведомления хранится в личном деле обучающегося.</w:t>
      </w:r>
    </w:p>
    <w:p w:rsidR="00C7239C" w:rsidRDefault="00001959">
      <w:pPr>
        <w:pStyle w:val="a4"/>
        <w:numPr>
          <w:ilvl w:val="2"/>
          <w:numId w:val="2"/>
        </w:numPr>
        <w:tabs>
          <w:tab w:val="left" w:pos="1528"/>
        </w:tabs>
        <w:ind w:left="140" w:right="146" w:firstLine="566"/>
        <w:jc w:val="both"/>
        <w:rPr>
          <w:sz w:val="24"/>
        </w:rPr>
      </w:pPr>
      <w:r>
        <w:rPr>
          <w:sz w:val="24"/>
        </w:rPr>
        <w:t>Факт ознакомления родителей (законных представителей) несовершеннолетнего обучающегося с уведомлением фиксируется на копии уведомления и заверяется личной подписью родителей (законных представителей).</w:t>
      </w:r>
    </w:p>
    <w:p w:rsidR="00C7239C" w:rsidRDefault="00001959">
      <w:pPr>
        <w:pStyle w:val="a3"/>
        <w:spacing w:before="1"/>
        <w:ind w:right="137"/>
      </w:pPr>
      <w:r>
        <w:t>При отказе или уклонении родителей (законных представителей) от ознакомления с уведомлением директор Школы или уполномоченное им лицо делает соответствующую отметку на копии уведомления. Отметка об отказе или уклонении родителей (законных представителей) несовершеннолетнего обучающегося от ознакомления с уведомлением должна содержать должность сделавшего ее лица, подпись, расшифровку подписи и дату.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30"/>
        </w:tabs>
        <w:ind w:right="147" w:firstLine="566"/>
        <w:jc w:val="both"/>
        <w:rPr>
          <w:sz w:val="24"/>
        </w:rPr>
      </w:pPr>
      <w:r>
        <w:rPr>
          <w:sz w:val="24"/>
        </w:rPr>
        <w:t>Досрочное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 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случае применения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>, достигшему возраста 15 лет, отчисления как меры дисциплинарного взыскания.</w:t>
      </w:r>
    </w:p>
    <w:p w:rsidR="00C7239C" w:rsidRDefault="00001959">
      <w:pPr>
        <w:pStyle w:val="a3"/>
        <w:ind w:right="143"/>
      </w:pPr>
      <w:r>
        <w:t xml:space="preserve">Применение к </w:t>
      </w:r>
      <w:proofErr w:type="gramStart"/>
      <w:r>
        <w:t>обучающемуся</w:t>
      </w:r>
      <w:proofErr w:type="gramEnd"/>
      <w:r>
        <w:t xml:space="preserve"> отчисления, в порядке и на условиях, предусмотренных законодательством Российской Федерации.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80"/>
        </w:tabs>
        <w:ind w:right="142" w:firstLine="566"/>
        <w:jc w:val="both"/>
        <w:rPr>
          <w:sz w:val="24"/>
        </w:rPr>
      </w:pPr>
      <w:proofErr w:type="gramStart"/>
      <w:r>
        <w:rPr>
          <w:sz w:val="24"/>
        </w:rPr>
        <w:t>При отчислении несовершеннолетнего обучающегося, достигшего возраста 15 лет, в качестве меры дисциплинарного взыскания уполномоченное лицо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готовит приказ об отчислении и передает его 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подпись директору</w:t>
      </w:r>
      <w:r>
        <w:rPr>
          <w:spacing w:val="-8"/>
          <w:sz w:val="24"/>
        </w:rPr>
        <w:t xml:space="preserve"> </w:t>
      </w:r>
      <w:r>
        <w:rPr>
          <w:sz w:val="24"/>
        </w:rPr>
        <w:t>или уполномоченного 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лицу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проведения необходимых процедур учета мнения родителей (законных представителей) обучающегося и согласования с комиссией по делам несовершеннолетних в течение одного рабочего дня с даты последнего </w:t>
      </w:r>
      <w:r>
        <w:rPr>
          <w:spacing w:val="-2"/>
          <w:sz w:val="24"/>
        </w:rPr>
        <w:t>согласования.</w:t>
      </w:r>
      <w:proofErr w:type="gramEnd"/>
    </w:p>
    <w:p w:rsidR="00C7239C" w:rsidRDefault="00001959">
      <w:pPr>
        <w:pStyle w:val="a4"/>
        <w:numPr>
          <w:ilvl w:val="1"/>
          <w:numId w:val="2"/>
        </w:numPr>
        <w:tabs>
          <w:tab w:val="left" w:pos="1315"/>
        </w:tabs>
        <w:spacing w:before="1"/>
        <w:ind w:right="148" w:firstLine="566"/>
        <w:jc w:val="both"/>
        <w:rPr>
          <w:sz w:val="24"/>
        </w:rPr>
      </w:pPr>
      <w:r>
        <w:rPr>
          <w:sz w:val="24"/>
        </w:rPr>
        <w:t xml:space="preserve">Права и обязанности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предусмотренные законодательством об образовании и локальными нормативными актами Школы, прекращаются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с даты его отчисления из Школы.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159"/>
        </w:tabs>
        <w:ind w:right="146" w:firstLine="566"/>
        <w:jc w:val="both"/>
        <w:rPr>
          <w:sz w:val="24"/>
        </w:rPr>
      </w:pPr>
      <w:r>
        <w:rPr>
          <w:sz w:val="24"/>
        </w:rPr>
        <w:t xml:space="preserve">При досрочном прекращении образовательных отношений Школа в трехдневный срок после издания </w:t>
      </w:r>
      <w:proofErr w:type="gramStart"/>
      <w:r>
        <w:rPr>
          <w:sz w:val="24"/>
        </w:rPr>
        <w:t>приказа</w:t>
      </w:r>
      <w:proofErr w:type="gramEnd"/>
      <w:r>
        <w:rPr>
          <w:sz w:val="24"/>
        </w:rPr>
        <w:t xml:space="preserve"> об отчислении обучающегося отчисленному лицу, родителю (законному представителю) выдает справку об обучении по установленному Школой образцу.</w:t>
      </w:r>
    </w:p>
    <w:p w:rsidR="00C7239C" w:rsidRDefault="00C7239C">
      <w:pPr>
        <w:pStyle w:val="a3"/>
        <w:spacing w:before="5"/>
        <w:ind w:left="0" w:firstLine="0"/>
        <w:jc w:val="left"/>
      </w:pPr>
    </w:p>
    <w:p w:rsidR="00C7239C" w:rsidRDefault="00001959">
      <w:pPr>
        <w:pStyle w:val="a4"/>
        <w:numPr>
          <w:ilvl w:val="0"/>
          <w:numId w:val="2"/>
        </w:numPr>
        <w:tabs>
          <w:tab w:val="left" w:pos="4147"/>
        </w:tabs>
        <w:ind w:left="4147"/>
        <w:jc w:val="left"/>
        <w:rPr>
          <w:b/>
          <w:sz w:val="24"/>
        </w:rPr>
      </w:pPr>
      <w:r>
        <w:rPr>
          <w:b/>
          <w:sz w:val="24"/>
        </w:rPr>
        <w:t>Заключительные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272"/>
        </w:tabs>
        <w:ind w:right="141" w:firstLine="708"/>
        <w:jc w:val="both"/>
        <w:rPr>
          <w:sz w:val="24"/>
        </w:rPr>
      </w:pPr>
      <w:r>
        <w:rPr>
          <w:sz w:val="24"/>
        </w:rPr>
        <w:t xml:space="preserve">Положение принято с учетом мнения Совета обучающихся, Совета родителей, а также представительного органа работников организации, осуществляющих образовательную </w:t>
      </w:r>
      <w:r>
        <w:rPr>
          <w:spacing w:val="-2"/>
          <w:sz w:val="24"/>
        </w:rPr>
        <w:t>деятельность.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270"/>
        </w:tabs>
        <w:ind w:right="141" w:firstLine="708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 утверждения.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 изменений в Положение производится на заседании Педагогического совета Школы в соответствии с требованиями действующего законодательства. Положение действительно до принятия новой редакции.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284"/>
        </w:tabs>
        <w:ind w:right="141" w:firstLine="708"/>
        <w:jc w:val="both"/>
        <w:rPr>
          <w:sz w:val="24"/>
        </w:rPr>
      </w:pPr>
      <w:r>
        <w:rPr>
          <w:sz w:val="24"/>
        </w:rPr>
        <w:t>В случае изменения законодательства Российской Федерации в области образования и (или) устава Школы в части, затрагивающей порядок оформления возникновения, приостановления и прекращения отношений между Школой и обучающимися и (или) родителями (законными представителями) несовершеннолетних обучающихся, настоящее Положение может быть изменено (дополнено).</w:t>
      </w:r>
    </w:p>
    <w:p w:rsidR="00C7239C" w:rsidRDefault="006F6894" w:rsidP="006F6894">
      <w:pPr>
        <w:pStyle w:val="a3"/>
        <w:spacing w:before="1"/>
        <w:ind w:right="144" w:firstLine="708"/>
      </w:pPr>
      <w:r>
        <w:t xml:space="preserve">  </w:t>
      </w:r>
      <w:r w:rsidR="00001959">
        <w:t>Настоящее Положение должно быть признано недействительным и разработано заново в случае переименования, изменения типа и (или) реорганизации Школы.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295"/>
        </w:tabs>
        <w:ind w:right="146" w:firstLine="708"/>
        <w:jc w:val="both"/>
        <w:rPr>
          <w:sz w:val="24"/>
        </w:rPr>
      </w:pPr>
      <w:r>
        <w:rPr>
          <w:sz w:val="24"/>
        </w:rPr>
        <w:t>Руководители и педагогические работники Школы несут предусмотренную трудовым законодательством Российской Федерации дисциплинарную ответственность за своевременное, точное и полное выполнение возложенных на них обязанностей и надлежащее использование предоставленных им прав в соответствии с настоящим Положением.</w:t>
      </w:r>
    </w:p>
    <w:p w:rsidR="00C7239C" w:rsidRDefault="00001959">
      <w:pPr>
        <w:pStyle w:val="a3"/>
        <w:spacing w:before="1"/>
        <w:ind w:right="146" w:firstLine="708"/>
      </w:pPr>
      <w:r>
        <w:t>Обучающиеся и родители (законные представители) учащихся несут ответственность за нарушение настоящего Положения в части, их касающейся, в соответствии с законодательством Российской Федерации в области образования и уставом Школы.</w:t>
      </w:r>
    </w:p>
    <w:p w:rsidR="00C7239C" w:rsidRDefault="00001959">
      <w:pPr>
        <w:pStyle w:val="a4"/>
        <w:numPr>
          <w:ilvl w:val="1"/>
          <w:numId w:val="2"/>
        </w:numPr>
        <w:tabs>
          <w:tab w:val="left" w:pos="1472"/>
        </w:tabs>
        <w:ind w:right="141" w:firstLine="708"/>
        <w:jc w:val="both"/>
        <w:rPr>
          <w:sz w:val="24"/>
        </w:rPr>
      </w:pPr>
      <w:r>
        <w:rPr>
          <w:sz w:val="24"/>
        </w:rPr>
        <w:t>Настоящее Положение доводится до сведения обучающихся и родителей (законных представителей) обучающихся при приеме обучающихся в Школу, а также размещается на официальном сайте Школы в сети Интернет.</w:t>
      </w:r>
    </w:p>
    <w:sectPr w:rsidR="00C7239C">
      <w:headerReference w:type="default" r:id="rId8"/>
      <w:pgSz w:w="11910" w:h="16840"/>
      <w:pgMar w:top="1120" w:right="425" w:bottom="280" w:left="992" w:header="51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4EC" w:rsidRDefault="00AC54EC">
      <w:r>
        <w:separator/>
      </w:r>
    </w:p>
  </w:endnote>
  <w:endnote w:type="continuationSeparator" w:id="0">
    <w:p w:rsidR="00AC54EC" w:rsidRDefault="00AC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4EC" w:rsidRDefault="00AC54EC">
      <w:r>
        <w:separator/>
      </w:r>
    </w:p>
  </w:footnote>
  <w:footnote w:type="continuationSeparator" w:id="0">
    <w:p w:rsidR="00AC54EC" w:rsidRDefault="00AC5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9C" w:rsidRDefault="00001959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14EFA017" wp14:editId="47DD605B">
              <wp:simplePos x="0" y="0"/>
              <wp:positionH relativeFrom="page">
                <wp:posOffset>3861689</wp:posOffset>
              </wp:positionH>
              <wp:positionV relativeFrom="page">
                <wp:posOffset>464311</wp:posOffset>
              </wp:positionV>
              <wp:extent cx="2616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239C" w:rsidRDefault="00001959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0D45E0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4.05pt;margin-top:36.55pt;width:20.6pt;height:13.0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" filled="f" stroked="f">
              <v:path arrowok="t"/>
              <v:textbox inset="0,0,0,0">
                <w:txbxContent>
                  <w:p w:rsidR="00C7239C" w:rsidRDefault="00001959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0D45E0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5248D"/>
    <w:multiLevelType w:val="hybridMultilevel"/>
    <w:tmpl w:val="DD745786"/>
    <w:lvl w:ilvl="0" w:tplc="30020F8A">
      <w:numFmt w:val="bullet"/>
      <w:lvlText w:val="–"/>
      <w:lvlJc w:val="left"/>
      <w:pPr>
        <w:ind w:left="14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7C99B0">
      <w:numFmt w:val="bullet"/>
      <w:lvlText w:val="•"/>
      <w:lvlJc w:val="left"/>
      <w:pPr>
        <w:ind w:left="1174" w:hanging="180"/>
      </w:pPr>
      <w:rPr>
        <w:rFonts w:hint="default"/>
        <w:lang w:val="ru-RU" w:eastAsia="en-US" w:bidi="ar-SA"/>
      </w:rPr>
    </w:lvl>
    <w:lvl w:ilvl="2" w:tplc="5D80661E">
      <w:numFmt w:val="bullet"/>
      <w:lvlText w:val="•"/>
      <w:lvlJc w:val="left"/>
      <w:pPr>
        <w:ind w:left="2209" w:hanging="180"/>
      </w:pPr>
      <w:rPr>
        <w:rFonts w:hint="default"/>
        <w:lang w:val="ru-RU" w:eastAsia="en-US" w:bidi="ar-SA"/>
      </w:rPr>
    </w:lvl>
    <w:lvl w:ilvl="3" w:tplc="1A4892CE">
      <w:numFmt w:val="bullet"/>
      <w:lvlText w:val="•"/>
      <w:lvlJc w:val="left"/>
      <w:pPr>
        <w:ind w:left="3244" w:hanging="180"/>
      </w:pPr>
      <w:rPr>
        <w:rFonts w:hint="default"/>
        <w:lang w:val="ru-RU" w:eastAsia="en-US" w:bidi="ar-SA"/>
      </w:rPr>
    </w:lvl>
    <w:lvl w:ilvl="4" w:tplc="5D2604AC">
      <w:numFmt w:val="bullet"/>
      <w:lvlText w:val="•"/>
      <w:lvlJc w:val="left"/>
      <w:pPr>
        <w:ind w:left="4279" w:hanging="180"/>
      </w:pPr>
      <w:rPr>
        <w:rFonts w:hint="default"/>
        <w:lang w:val="ru-RU" w:eastAsia="en-US" w:bidi="ar-SA"/>
      </w:rPr>
    </w:lvl>
    <w:lvl w:ilvl="5" w:tplc="7A62A2C4">
      <w:numFmt w:val="bullet"/>
      <w:lvlText w:val="•"/>
      <w:lvlJc w:val="left"/>
      <w:pPr>
        <w:ind w:left="5314" w:hanging="180"/>
      </w:pPr>
      <w:rPr>
        <w:rFonts w:hint="default"/>
        <w:lang w:val="ru-RU" w:eastAsia="en-US" w:bidi="ar-SA"/>
      </w:rPr>
    </w:lvl>
    <w:lvl w:ilvl="6" w:tplc="C0541032">
      <w:numFmt w:val="bullet"/>
      <w:lvlText w:val="•"/>
      <w:lvlJc w:val="left"/>
      <w:pPr>
        <w:ind w:left="6349" w:hanging="180"/>
      </w:pPr>
      <w:rPr>
        <w:rFonts w:hint="default"/>
        <w:lang w:val="ru-RU" w:eastAsia="en-US" w:bidi="ar-SA"/>
      </w:rPr>
    </w:lvl>
    <w:lvl w:ilvl="7" w:tplc="CF7A2142">
      <w:numFmt w:val="bullet"/>
      <w:lvlText w:val="•"/>
      <w:lvlJc w:val="left"/>
      <w:pPr>
        <w:ind w:left="7384" w:hanging="180"/>
      </w:pPr>
      <w:rPr>
        <w:rFonts w:hint="default"/>
        <w:lang w:val="ru-RU" w:eastAsia="en-US" w:bidi="ar-SA"/>
      </w:rPr>
    </w:lvl>
    <w:lvl w:ilvl="8" w:tplc="2F4028EE">
      <w:numFmt w:val="bullet"/>
      <w:lvlText w:val="•"/>
      <w:lvlJc w:val="left"/>
      <w:pPr>
        <w:ind w:left="8419" w:hanging="180"/>
      </w:pPr>
      <w:rPr>
        <w:rFonts w:hint="default"/>
        <w:lang w:val="ru-RU" w:eastAsia="en-US" w:bidi="ar-SA"/>
      </w:rPr>
    </w:lvl>
  </w:abstractNum>
  <w:abstractNum w:abstractNumId="1">
    <w:nsid w:val="55DE6181"/>
    <w:multiLevelType w:val="multilevel"/>
    <w:tmpl w:val="AC5605DC"/>
    <w:lvl w:ilvl="0">
      <w:start w:val="1"/>
      <w:numFmt w:val="decimal"/>
      <w:lvlText w:val="%1."/>
      <w:lvlJc w:val="left"/>
      <w:pPr>
        <w:ind w:left="435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7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2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7" w:hanging="6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239C"/>
    <w:rsid w:val="00001959"/>
    <w:rsid w:val="000D45E0"/>
    <w:rsid w:val="006F6894"/>
    <w:rsid w:val="00AC54EC"/>
    <w:rsid w:val="00C3181B"/>
    <w:rsid w:val="00C7239C"/>
    <w:rsid w:val="00D668B6"/>
    <w:rsid w:val="00DA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39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3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2156</Words>
  <Characters>12291</Characters>
  <Application>Microsoft Office Word</Application>
  <DocSecurity>0</DocSecurity>
  <Lines>102</Lines>
  <Paragraphs>28</Paragraphs>
  <ScaleCrop>false</ScaleCrop>
  <Company/>
  <LinksUpToDate>false</LinksUpToDate>
  <CharactersWithSpaces>14419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оформления возникновения, приостановления и прекращения отношений (школа)</dc:title>
  <dc:creator>Зуфар Х</dc:creator>
  <cp:lastModifiedBy>Админ</cp:lastModifiedBy>
  <cp:revision>6</cp:revision>
  <dcterms:created xsi:type="dcterms:W3CDTF">2026-10-14T12:22:00Z</dcterms:created>
  <dcterms:modified xsi:type="dcterms:W3CDTF">2026-10-22T05:30:00Z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2025-12-26T00:00:00Z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2010</vt:lpwstr>
  </property>
</Properties>
</file>