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003"/>
        <w:gridCol w:w="5301"/>
      </w:tblGrid>
      <w:tr w:rsidR="00113DDE" w:rsidRPr="00871CE8">
        <w:trPr>
          <w:trHeight w:val="1182"/>
        </w:trPr>
        <w:tc>
          <w:tcPr>
            <w:tcW w:w="5003" w:type="dxa"/>
          </w:tcPr>
          <w:p w:rsidR="00113DDE" w:rsidRPr="00871CE8" w:rsidRDefault="00685E71" w:rsidP="00871CE8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CE8">
              <w:rPr>
                <w:sz w:val="24"/>
                <w:szCs w:val="24"/>
              </w:rPr>
              <w:t>ПРИНЯТО</w:t>
            </w:r>
          </w:p>
          <w:p w:rsidR="00FB791E" w:rsidRPr="00871CE8" w:rsidRDefault="00685E71" w:rsidP="00871CE8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CE8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113DDE" w:rsidRPr="00871CE8" w:rsidRDefault="00685E71" w:rsidP="00871CE8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CE8">
              <w:rPr>
                <w:sz w:val="24"/>
                <w:szCs w:val="24"/>
              </w:rPr>
              <w:t xml:space="preserve">протокол № 1 от </w:t>
            </w:r>
            <w:r w:rsidR="00680D41" w:rsidRPr="00871CE8">
              <w:rPr>
                <w:sz w:val="24"/>
                <w:szCs w:val="24"/>
              </w:rPr>
              <w:t>31</w:t>
            </w:r>
            <w:r w:rsidRPr="00871CE8">
              <w:rPr>
                <w:sz w:val="24"/>
                <w:szCs w:val="24"/>
              </w:rPr>
              <w:t>.08.2023 г.</w:t>
            </w:r>
          </w:p>
        </w:tc>
        <w:tc>
          <w:tcPr>
            <w:tcW w:w="5301" w:type="dxa"/>
          </w:tcPr>
          <w:p w:rsidR="00113DDE" w:rsidRPr="00871CE8" w:rsidRDefault="00685E71" w:rsidP="00871CE8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CE8">
              <w:rPr>
                <w:sz w:val="24"/>
                <w:szCs w:val="24"/>
              </w:rPr>
              <w:t>УТВЕРЖДЕНО</w:t>
            </w:r>
          </w:p>
          <w:p w:rsidR="00FB791E" w:rsidRPr="00871CE8" w:rsidRDefault="00685E71" w:rsidP="00871CE8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CE8">
              <w:rPr>
                <w:sz w:val="24"/>
                <w:szCs w:val="24"/>
              </w:rPr>
              <w:t xml:space="preserve">Директором МБОУ </w:t>
            </w:r>
            <w:r w:rsidR="00FB791E" w:rsidRPr="00871CE8">
              <w:rPr>
                <w:sz w:val="24"/>
                <w:szCs w:val="24"/>
              </w:rPr>
              <w:t>«</w:t>
            </w:r>
            <w:r w:rsidRPr="00871CE8">
              <w:rPr>
                <w:sz w:val="24"/>
                <w:szCs w:val="24"/>
              </w:rPr>
              <w:t xml:space="preserve">СОШ № </w:t>
            </w:r>
            <w:r w:rsidR="00680D41" w:rsidRPr="00871CE8">
              <w:rPr>
                <w:sz w:val="24"/>
                <w:szCs w:val="24"/>
              </w:rPr>
              <w:t>30</w:t>
            </w:r>
            <w:r w:rsidR="00FB791E" w:rsidRPr="00871CE8">
              <w:rPr>
                <w:sz w:val="24"/>
                <w:szCs w:val="24"/>
              </w:rPr>
              <w:t xml:space="preserve">» </w:t>
            </w:r>
          </w:p>
          <w:p w:rsidR="00680D41" w:rsidRPr="00871CE8" w:rsidRDefault="00685E71" w:rsidP="00871CE8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CE8">
              <w:rPr>
                <w:sz w:val="24"/>
                <w:szCs w:val="24"/>
              </w:rPr>
              <w:t xml:space="preserve">г. </w:t>
            </w:r>
            <w:r w:rsidR="00680D41" w:rsidRPr="00871CE8">
              <w:rPr>
                <w:sz w:val="24"/>
                <w:szCs w:val="24"/>
              </w:rPr>
              <w:t xml:space="preserve">Чебоксары </w:t>
            </w:r>
          </w:p>
          <w:p w:rsidR="00680D41" w:rsidRPr="00871CE8" w:rsidRDefault="00680D41" w:rsidP="00871CE8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CE8">
              <w:rPr>
                <w:sz w:val="24"/>
                <w:szCs w:val="24"/>
              </w:rPr>
              <w:t>________________ Н.Л. Войтюль</w:t>
            </w:r>
          </w:p>
          <w:p w:rsidR="00113DDE" w:rsidRPr="00871CE8" w:rsidRDefault="00685E71" w:rsidP="00871CE8">
            <w:pPr>
              <w:pStyle w:val="TableParagraph"/>
              <w:tabs>
                <w:tab w:val="left" w:pos="56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871CE8">
              <w:rPr>
                <w:sz w:val="24"/>
                <w:szCs w:val="24"/>
              </w:rPr>
              <w:t>Приказ № 393</w:t>
            </w:r>
            <w:r w:rsidR="002F510B" w:rsidRPr="00871CE8">
              <w:rPr>
                <w:sz w:val="24"/>
                <w:szCs w:val="24"/>
              </w:rPr>
              <w:t xml:space="preserve">-О </w:t>
            </w:r>
            <w:r w:rsidRPr="00871CE8">
              <w:rPr>
                <w:sz w:val="24"/>
                <w:szCs w:val="24"/>
              </w:rPr>
              <w:t xml:space="preserve"> от </w:t>
            </w:r>
            <w:r w:rsidR="002F510B" w:rsidRPr="00871CE8">
              <w:rPr>
                <w:sz w:val="24"/>
                <w:szCs w:val="24"/>
              </w:rPr>
              <w:t>01.09</w:t>
            </w:r>
            <w:r w:rsidRPr="00871CE8">
              <w:rPr>
                <w:sz w:val="24"/>
                <w:szCs w:val="24"/>
              </w:rPr>
              <w:t>.2023 г.</w:t>
            </w:r>
          </w:p>
        </w:tc>
      </w:tr>
    </w:tbl>
    <w:p w:rsidR="00113DDE" w:rsidRPr="00871CE8" w:rsidRDefault="00113DDE" w:rsidP="00871CE8">
      <w:pPr>
        <w:pStyle w:val="a3"/>
        <w:tabs>
          <w:tab w:val="left" w:pos="567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113DDE" w:rsidRPr="00871CE8" w:rsidRDefault="00113DDE" w:rsidP="00871CE8">
      <w:pPr>
        <w:pStyle w:val="a3"/>
        <w:tabs>
          <w:tab w:val="left" w:pos="567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113DDE" w:rsidRPr="00871CE8" w:rsidRDefault="00685E71" w:rsidP="00871CE8">
      <w:pPr>
        <w:pStyle w:val="Heading1"/>
        <w:tabs>
          <w:tab w:val="left" w:pos="567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>Положение</w:t>
      </w:r>
      <w:r w:rsidR="00871CE8" w:rsidRPr="00871CE8">
        <w:rPr>
          <w:b w:val="0"/>
          <w:sz w:val="24"/>
          <w:szCs w:val="24"/>
        </w:rPr>
        <w:br/>
      </w:r>
      <w:r w:rsidRPr="00871CE8">
        <w:rPr>
          <w:b w:val="0"/>
          <w:sz w:val="24"/>
          <w:szCs w:val="24"/>
        </w:rPr>
        <w:t xml:space="preserve">об электронной информационно-образовательной среде </w:t>
      </w:r>
      <w:r w:rsidR="00871CE8" w:rsidRPr="00871CE8">
        <w:rPr>
          <w:b w:val="0"/>
          <w:sz w:val="24"/>
          <w:szCs w:val="24"/>
        </w:rPr>
        <w:br/>
      </w:r>
      <w:r w:rsidRPr="00871CE8">
        <w:rPr>
          <w:b w:val="0"/>
          <w:sz w:val="24"/>
          <w:szCs w:val="24"/>
        </w:rPr>
        <w:t xml:space="preserve">муниципального бюджетного общеобразовательного учреждения </w:t>
      </w:r>
      <w:r w:rsidR="00871CE8" w:rsidRPr="00871CE8">
        <w:rPr>
          <w:b w:val="0"/>
          <w:sz w:val="24"/>
          <w:szCs w:val="24"/>
        </w:rPr>
        <w:br/>
      </w:r>
      <w:r w:rsidR="002F510B" w:rsidRPr="00871CE8">
        <w:rPr>
          <w:b w:val="0"/>
          <w:sz w:val="24"/>
          <w:szCs w:val="24"/>
        </w:rPr>
        <w:t>«Средняя</w:t>
      </w:r>
      <w:r w:rsidRPr="00871CE8">
        <w:rPr>
          <w:b w:val="0"/>
          <w:sz w:val="24"/>
          <w:szCs w:val="24"/>
        </w:rPr>
        <w:t xml:space="preserve"> </w:t>
      </w:r>
      <w:r w:rsidR="002F510B" w:rsidRPr="00871CE8">
        <w:rPr>
          <w:b w:val="0"/>
          <w:sz w:val="24"/>
          <w:szCs w:val="24"/>
        </w:rPr>
        <w:t>общеобразовательная школа</w:t>
      </w:r>
      <w:r w:rsidRPr="00871CE8">
        <w:rPr>
          <w:b w:val="0"/>
          <w:sz w:val="24"/>
          <w:szCs w:val="24"/>
        </w:rPr>
        <w:t xml:space="preserve"> № </w:t>
      </w:r>
      <w:r w:rsidR="00680D41" w:rsidRPr="00871CE8">
        <w:rPr>
          <w:b w:val="0"/>
          <w:sz w:val="24"/>
          <w:szCs w:val="24"/>
        </w:rPr>
        <w:t>30</w:t>
      </w:r>
      <w:r w:rsidR="00871CE8" w:rsidRPr="00871CE8">
        <w:rPr>
          <w:b w:val="0"/>
          <w:sz w:val="24"/>
          <w:szCs w:val="24"/>
        </w:rPr>
        <w:t xml:space="preserve"> имени А.И Трофимова</w:t>
      </w:r>
      <w:r w:rsidR="002F510B" w:rsidRPr="00871CE8">
        <w:rPr>
          <w:b w:val="0"/>
          <w:sz w:val="24"/>
          <w:szCs w:val="24"/>
        </w:rPr>
        <w:t>»</w:t>
      </w:r>
      <w:r w:rsidR="00871CE8" w:rsidRPr="00871CE8">
        <w:rPr>
          <w:b w:val="0"/>
          <w:sz w:val="24"/>
          <w:szCs w:val="24"/>
        </w:rPr>
        <w:br/>
      </w:r>
      <w:proofErr w:type="gramStart"/>
      <w:r w:rsidRPr="00871CE8">
        <w:rPr>
          <w:b w:val="0"/>
          <w:sz w:val="24"/>
          <w:szCs w:val="24"/>
        </w:rPr>
        <w:t>г</w:t>
      </w:r>
      <w:proofErr w:type="gramEnd"/>
      <w:r w:rsidRPr="00871CE8">
        <w:rPr>
          <w:b w:val="0"/>
          <w:sz w:val="24"/>
          <w:szCs w:val="24"/>
        </w:rPr>
        <w:t xml:space="preserve">. </w:t>
      </w:r>
      <w:r w:rsidR="00680D41" w:rsidRPr="00871CE8">
        <w:rPr>
          <w:b w:val="0"/>
          <w:sz w:val="24"/>
          <w:szCs w:val="24"/>
        </w:rPr>
        <w:t>Чебоксары Чувашской Республики</w:t>
      </w:r>
    </w:p>
    <w:p w:rsidR="00113DDE" w:rsidRPr="00871CE8" w:rsidRDefault="00113DDE" w:rsidP="00871CE8">
      <w:pPr>
        <w:pStyle w:val="a3"/>
        <w:tabs>
          <w:tab w:val="left" w:pos="567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871CE8" w:rsidRPr="00871CE8" w:rsidRDefault="00871CE8" w:rsidP="00871CE8">
      <w:pPr>
        <w:pStyle w:val="a3"/>
        <w:tabs>
          <w:tab w:val="left" w:pos="567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113DDE" w:rsidRPr="00871CE8" w:rsidRDefault="00685E71" w:rsidP="00871CE8">
      <w:pPr>
        <w:pStyle w:val="Heading1"/>
        <w:numPr>
          <w:ilvl w:val="0"/>
          <w:numId w:val="6"/>
        </w:numPr>
        <w:tabs>
          <w:tab w:val="left" w:pos="567"/>
          <w:tab w:val="left" w:pos="1298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>Общие положения</w:t>
      </w:r>
    </w:p>
    <w:p w:rsidR="00113DDE" w:rsidRPr="00871CE8" w:rsidRDefault="00871CE8" w:rsidP="00871CE8">
      <w:pPr>
        <w:pStyle w:val="a4"/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 xml:space="preserve">Положение об электронной информационно-образовательной среде МБОУ </w:t>
      </w:r>
      <w:r w:rsidR="002F510B" w:rsidRPr="00871CE8">
        <w:rPr>
          <w:sz w:val="24"/>
          <w:szCs w:val="24"/>
        </w:rPr>
        <w:t>«</w:t>
      </w:r>
      <w:r w:rsidR="00685E71" w:rsidRPr="00871CE8">
        <w:rPr>
          <w:sz w:val="24"/>
          <w:szCs w:val="24"/>
        </w:rPr>
        <w:t>СОШ</w:t>
      </w:r>
      <w:r w:rsidR="002F510B" w:rsidRPr="00871CE8"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 xml:space="preserve">№ </w:t>
      </w:r>
      <w:r w:rsidR="00680D41" w:rsidRPr="00871CE8">
        <w:rPr>
          <w:sz w:val="24"/>
          <w:szCs w:val="24"/>
        </w:rPr>
        <w:t>30</w:t>
      </w:r>
      <w:r w:rsidR="002F510B" w:rsidRPr="00871CE8">
        <w:rPr>
          <w:sz w:val="24"/>
          <w:szCs w:val="24"/>
        </w:rPr>
        <w:t>»</w:t>
      </w:r>
      <w:r w:rsidR="00685E71" w:rsidRPr="00871CE8">
        <w:rPr>
          <w:sz w:val="24"/>
          <w:szCs w:val="24"/>
        </w:rPr>
        <w:t xml:space="preserve"> г. </w:t>
      </w:r>
      <w:r w:rsidR="00680D41" w:rsidRPr="00871CE8">
        <w:rPr>
          <w:sz w:val="24"/>
          <w:szCs w:val="24"/>
        </w:rPr>
        <w:t>Чебоксары</w:t>
      </w:r>
      <w:r w:rsidR="00685E71" w:rsidRPr="00871CE8">
        <w:rPr>
          <w:sz w:val="24"/>
          <w:szCs w:val="24"/>
        </w:rPr>
        <w:t xml:space="preserve"> (далее - Положение)</w:t>
      </w:r>
      <w:r w:rsidRPr="00871CE8"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>устанавливает: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назначение и составные элементы электронной </w:t>
      </w:r>
      <w:r w:rsidR="002F510B" w:rsidRPr="00871CE8">
        <w:rPr>
          <w:sz w:val="24"/>
          <w:szCs w:val="24"/>
        </w:rPr>
        <w:t xml:space="preserve">информационно </w:t>
      </w:r>
      <w:r w:rsidRPr="00871CE8">
        <w:rPr>
          <w:sz w:val="24"/>
          <w:szCs w:val="24"/>
        </w:rPr>
        <w:t>образовательной среды (далее - ЭИОС) школы;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требования к функционированию ЭИОС школы;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регулирует порядок и формы доступа к ресурсам, системам и </w:t>
      </w:r>
      <w:proofErr w:type="spellStart"/>
      <w:r w:rsidRPr="00871CE8">
        <w:rPr>
          <w:sz w:val="24"/>
          <w:szCs w:val="24"/>
        </w:rPr>
        <w:t>веб-сервисам</w:t>
      </w:r>
      <w:proofErr w:type="spellEnd"/>
      <w:r w:rsidRPr="00871CE8">
        <w:rPr>
          <w:sz w:val="24"/>
          <w:szCs w:val="24"/>
        </w:rPr>
        <w:t xml:space="preserve"> ЭИОС школы;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определяет права и ответственность пользователей ЭИОС школы.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Положение разработано в соответствии </w:t>
      </w:r>
      <w:proofErr w:type="gramStart"/>
      <w:r w:rsidRPr="00871CE8">
        <w:rPr>
          <w:sz w:val="24"/>
          <w:szCs w:val="24"/>
        </w:rPr>
        <w:t>с</w:t>
      </w:r>
      <w:proofErr w:type="gramEnd"/>
      <w:r w:rsidRPr="00871CE8">
        <w:rPr>
          <w:sz w:val="24"/>
          <w:szCs w:val="24"/>
        </w:rPr>
        <w:t>: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29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29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Федеральным законом от 27.07.2006 №149-ФЗ «Об информации, информационных технологиях и о защите информации»;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29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Федеральным законом от 27.07.2006 № 152-ФЗ «О персональных данных»;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29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постановлением Правительства РФ от 20.10.2021 №1802 «Об утверждении Правил размещения на официальном сайте образовательной организации в информационн</w:t>
      </w:r>
      <w:proofErr w:type="gramStart"/>
      <w:r w:rsidRPr="00871CE8">
        <w:rPr>
          <w:sz w:val="24"/>
          <w:szCs w:val="24"/>
        </w:rPr>
        <w:t>о-</w:t>
      </w:r>
      <w:proofErr w:type="gramEnd"/>
      <w:r w:rsidRPr="00871CE8">
        <w:rPr>
          <w:sz w:val="24"/>
          <w:szCs w:val="24"/>
        </w:rPr>
        <w:t xml:space="preserve">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29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приказом Министерства образования и науки Российской Федерации от 23.08.2017г. № 816 «Об утверждении порядка применения организациями, осуществляющими образовательную</w:t>
      </w:r>
      <w:r w:rsidR="00680D41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29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Уставом МБОУ СОШ № </w:t>
      </w:r>
      <w:r w:rsidR="00680D41" w:rsidRPr="00871CE8">
        <w:rPr>
          <w:sz w:val="24"/>
          <w:szCs w:val="24"/>
        </w:rPr>
        <w:t>30</w:t>
      </w:r>
      <w:r w:rsidRPr="00871CE8">
        <w:rPr>
          <w:sz w:val="24"/>
          <w:szCs w:val="24"/>
        </w:rPr>
        <w:t xml:space="preserve"> г. </w:t>
      </w:r>
      <w:r w:rsidR="00680D41" w:rsidRPr="00871CE8">
        <w:rPr>
          <w:sz w:val="24"/>
          <w:szCs w:val="24"/>
        </w:rPr>
        <w:t>Чебоксары</w:t>
      </w:r>
      <w:r w:rsidRPr="00871CE8">
        <w:rPr>
          <w:sz w:val="24"/>
          <w:szCs w:val="24"/>
        </w:rPr>
        <w:t>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29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</w:t>
      </w:r>
      <w:r w:rsidR="002F510B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 xml:space="preserve">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</w:t>
      </w:r>
      <w:r w:rsidRPr="00871CE8">
        <w:rPr>
          <w:sz w:val="24"/>
          <w:szCs w:val="24"/>
        </w:rPr>
        <w:lastRenderedPageBreak/>
        <w:t>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113DDE" w:rsidRPr="00871CE8" w:rsidRDefault="00685E71" w:rsidP="00871CE8">
      <w:pPr>
        <w:pStyle w:val="Heading1"/>
        <w:numPr>
          <w:ilvl w:val="0"/>
          <w:numId w:val="6"/>
        </w:numPr>
        <w:tabs>
          <w:tab w:val="left" w:pos="567"/>
          <w:tab w:val="left" w:pos="1468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>Цель и задачи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Основные задачи: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</w:t>
      </w:r>
      <w:r w:rsidR="00CF4968" w:rsidRPr="00871CE8">
        <w:rPr>
          <w:sz w:val="24"/>
          <w:szCs w:val="24"/>
        </w:rPr>
        <w:t xml:space="preserve"> не е</w:t>
      </w:r>
      <w:r w:rsidRPr="00871CE8">
        <w:rPr>
          <w:sz w:val="24"/>
          <w:szCs w:val="24"/>
        </w:rPr>
        <w:t>го к электронным образовательным ресурсам, указанным рабочих программах;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формирование электронного </w:t>
      </w:r>
      <w:proofErr w:type="spellStart"/>
      <w:r w:rsidRPr="00871CE8">
        <w:rPr>
          <w:sz w:val="24"/>
          <w:szCs w:val="24"/>
        </w:rPr>
        <w:t>портфолио</w:t>
      </w:r>
      <w:proofErr w:type="spellEnd"/>
      <w:r w:rsidRPr="00871CE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</w:t>
      </w:r>
      <w:r w:rsidR="00CF4968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процесса;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Основные принципы функционирования: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5"/>
          <w:tab w:val="left" w:pos="146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доступность и открытость;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5"/>
          <w:tab w:val="left" w:pos="146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комплексность построения;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5"/>
          <w:tab w:val="left" w:pos="146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ориентированность на пользователя;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5"/>
          <w:tab w:val="left" w:pos="146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системность;</w:t>
      </w:r>
    </w:p>
    <w:p w:rsidR="00113DDE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5"/>
          <w:tab w:val="left" w:pos="1466"/>
        </w:tabs>
        <w:spacing w:line="276" w:lineRule="auto"/>
        <w:ind w:left="0" w:firstLine="0"/>
        <w:jc w:val="left"/>
        <w:rPr>
          <w:sz w:val="24"/>
          <w:szCs w:val="24"/>
        </w:rPr>
      </w:pPr>
      <w:proofErr w:type="spellStart"/>
      <w:r w:rsidRPr="00871CE8">
        <w:rPr>
          <w:sz w:val="24"/>
          <w:szCs w:val="24"/>
        </w:rPr>
        <w:t>интегративность</w:t>
      </w:r>
      <w:proofErr w:type="spellEnd"/>
      <w:r w:rsidRPr="00871CE8">
        <w:rPr>
          <w:sz w:val="24"/>
          <w:szCs w:val="24"/>
        </w:rPr>
        <w:t xml:space="preserve"> и многофункциональность.</w:t>
      </w:r>
    </w:p>
    <w:p w:rsidR="00871CE8" w:rsidRPr="00871CE8" w:rsidRDefault="00871CE8" w:rsidP="00871CE8">
      <w:pPr>
        <w:pStyle w:val="a4"/>
        <w:tabs>
          <w:tab w:val="left" w:pos="567"/>
          <w:tab w:val="left" w:pos="1465"/>
          <w:tab w:val="left" w:pos="1466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113DDE" w:rsidRPr="00871CE8" w:rsidRDefault="00685E71" w:rsidP="00871CE8">
      <w:pPr>
        <w:pStyle w:val="Heading1"/>
        <w:numPr>
          <w:ilvl w:val="0"/>
          <w:numId w:val="6"/>
        </w:numPr>
        <w:tabs>
          <w:tab w:val="left" w:pos="567"/>
          <w:tab w:val="left" w:pos="1467"/>
          <w:tab w:val="left" w:pos="1468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>Формирование и функционирование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ЭИОС и отдельные ее элементы соответствуют действующему законодательству Российской Федерации;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</w:t>
      </w:r>
      <w:r w:rsidR="00680D41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квалификацией работников, ее использующих и поддерживающих (далее - пользователи):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работники (педагогические работники, административно управленческий и </w:t>
      </w:r>
      <w:proofErr w:type="spellStart"/>
      <w:r w:rsidRPr="00871CE8">
        <w:rPr>
          <w:sz w:val="24"/>
          <w:szCs w:val="24"/>
        </w:rPr>
        <w:t>учебн</w:t>
      </w:r>
      <w:proofErr w:type="gramStart"/>
      <w:r w:rsidRPr="00871CE8">
        <w:rPr>
          <w:sz w:val="24"/>
          <w:szCs w:val="24"/>
        </w:rPr>
        <w:t>о</w:t>
      </w:r>
      <w:proofErr w:type="spellEnd"/>
      <w:r w:rsidRPr="00871CE8">
        <w:rPr>
          <w:sz w:val="24"/>
          <w:szCs w:val="24"/>
        </w:rPr>
        <w:t>-</w:t>
      </w:r>
      <w:proofErr w:type="gramEnd"/>
      <w:r w:rsidRPr="00871CE8">
        <w:rPr>
          <w:sz w:val="24"/>
          <w:szCs w:val="24"/>
        </w:rPr>
        <w:t xml:space="preserve"> вспомогательный персонал): наличие базовых навыков работы с компьютером, </w:t>
      </w:r>
      <w:r w:rsidRPr="00871CE8">
        <w:rPr>
          <w:sz w:val="24"/>
          <w:szCs w:val="24"/>
        </w:rPr>
        <w:lastRenderedPageBreak/>
        <w:t>прохождение курсов повышения квалификации и обучающих семинаров</w:t>
      </w:r>
      <w:r w:rsidR="002F510B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соответствующей направленности с целью приобретения и развития компетенций, необходимых для работы с модулями ЭИОС.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Порядок доступа к элементам ЭИОС регулируется соответствующими локальными актами Школы;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ЭИОС формируется на основе отдельных модулей (элементов), входящих в ее состав.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113DDE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ЭИОС обеспечивает одновременный доступ не менее 80% </w:t>
      </w:r>
      <w:proofErr w:type="gramStart"/>
      <w:r w:rsidRPr="00871CE8">
        <w:rPr>
          <w:sz w:val="24"/>
          <w:szCs w:val="24"/>
        </w:rPr>
        <w:t>обучающихся</w:t>
      </w:r>
      <w:proofErr w:type="gramEnd"/>
      <w:r w:rsidRPr="00871CE8">
        <w:rPr>
          <w:sz w:val="24"/>
          <w:szCs w:val="24"/>
        </w:rPr>
        <w:t xml:space="preserve"> в Школе.</w:t>
      </w:r>
    </w:p>
    <w:p w:rsidR="00871CE8" w:rsidRPr="00871CE8" w:rsidRDefault="00871CE8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</w:p>
    <w:p w:rsidR="00113DDE" w:rsidRPr="00871CE8" w:rsidRDefault="00685E71" w:rsidP="00871CE8">
      <w:pPr>
        <w:pStyle w:val="Heading1"/>
        <w:numPr>
          <w:ilvl w:val="0"/>
          <w:numId w:val="6"/>
        </w:numPr>
        <w:tabs>
          <w:tab w:val="left" w:pos="567"/>
          <w:tab w:val="left" w:pos="1468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>Структура ЭИОС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Основными компонентами ЭИОС Школы являются: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30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 xml:space="preserve">официальный сайт Школы </w:t>
      </w:r>
      <w:hyperlink r:id="rId5" w:history="1">
        <w:r w:rsidR="00871CE8" w:rsidRPr="00CD26F5">
          <w:rPr>
            <w:rStyle w:val="a5"/>
            <w:sz w:val="24"/>
            <w:szCs w:val="24"/>
          </w:rPr>
          <w:t>http://sosh30.citycheb.ru/</w:t>
        </w:r>
      </w:hyperlink>
      <w:proofErr w:type="gramStart"/>
      <w:r w:rsid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;</w:t>
      </w:r>
      <w:proofErr w:type="gramEnd"/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30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 xml:space="preserve">электронная почта школы </w:t>
      </w:r>
      <w:r w:rsidR="00680D41" w:rsidRPr="00871CE8">
        <w:rPr>
          <w:sz w:val="24"/>
          <w:szCs w:val="24"/>
        </w:rPr>
        <w:t xml:space="preserve"> </w:t>
      </w:r>
      <w:hyperlink r:id="rId6" w:history="1">
        <w:r w:rsidR="00871CE8" w:rsidRPr="00CD26F5">
          <w:rPr>
            <w:rStyle w:val="a5"/>
            <w:sz w:val="24"/>
            <w:szCs w:val="24"/>
          </w:rPr>
          <w:t>cheb-school30@rchuv.ru</w:t>
        </w:r>
      </w:hyperlink>
      <w:proofErr w:type="gramStart"/>
      <w:r w:rsid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;</w:t>
      </w:r>
      <w:proofErr w:type="gramEnd"/>
    </w:p>
    <w:p w:rsidR="00113DDE" w:rsidRPr="00871CE8" w:rsidRDefault="002F510B" w:rsidP="00871CE8">
      <w:pPr>
        <w:pStyle w:val="a4"/>
        <w:numPr>
          <w:ilvl w:val="0"/>
          <w:numId w:val="5"/>
        </w:numPr>
        <w:tabs>
          <w:tab w:val="left" w:pos="567"/>
          <w:tab w:val="left" w:pos="130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«Сетевой город. Образование</w:t>
      </w:r>
      <w:r w:rsidR="00685E71" w:rsidRPr="00871CE8">
        <w:rPr>
          <w:sz w:val="24"/>
          <w:szCs w:val="24"/>
        </w:rPr>
        <w:t>» модули Электронный журнал, Электронный дневник</w:t>
      </w:r>
      <w:r w:rsidR="00CF4968" w:rsidRPr="00871CE8"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 xml:space="preserve">Ресурсы (электронное </w:t>
      </w:r>
      <w:proofErr w:type="spellStart"/>
      <w:r w:rsidR="00685E71" w:rsidRPr="00871CE8">
        <w:rPr>
          <w:sz w:val="24"/>
          <w:szCs w:val="24"/>
        </w:rPr>
        <w:t>портфолио</w:t>
      </w:r>
      <w:proofErr w:type="spellEnd"/>
      <w:r w:rsidR="00685E71" w:rsidRPr="00871CE8">
        <w:rPr>
          <w:sz w:val="24"/>
          <w:szCs w:val="24"/>
        </w:rPr>
        <w:t>)</w:t>
      </w:r>
      <w:r w:rsidR="00685E71" w:rsidRPr="00871CE8">
        <w:rPr>
          <w:color w:val="0000FF"/>
          <w:sz w:val="24"/>
          <w:szCs w:val="24"/>
        </w:rPr>
        <w:t xml:space="preserve"> </w:t>
      </w:r>
      <w:r w:rsidR="00871CE8" w:rsidRPr="00871CE8">
        <w:rPr>
          <w:color w:val="0000FF"/>
          <w:sz w:val="24"/>
          <w:szCs w:val="24"/>
        </w:rPr>
        <w:t>https://net-school.cap.ru/authorize/login</w:t>
      </w:r>
      <w:r w:rsidR="00685E71" w:rsidRPr="00871CE8">
        <w:rPr>
          <w:color w:val="FF0000"/>
          <w:sz w:val="24"/>
          <w:szCs w:val="24"/>
        </w:rPr>
        <w:t>;</w:t>
      </w:r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30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ФГИС «Моя школа»</w:t>
      </w:r>
      <w:r w:rsidRPr="00871CE8">
        <w:rPr>
          <w:color w:val="0000FF"/>
          <w:sz w:val="24"/>
          <w:szCs w:val="24"/>
        </w:rPr>
        <w:t xml:space="preserve"> </w:t>
      </w:r>
      <w:hyperlink r:id="rId7">
        <w:r w:rsidRPr="00871CE8">
          <w:rPr>
            <w:color w:val="0000FF"/>
            <w:sz w:val="24"/>
            <w:szCs w:val="24"/>
            <w:u w:val="single" w:color="0000FF"/>
          </w:rPr>
          <w:t>https://myschool.edu.ru</w:t>
        </w:r>
      </w:hyperlink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30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ФИС ОКО</w:t>
      </w:r>
      <w:r w:rsidRPr="00871CE8">
        <w:rPr>
          <w:color w:val="0000FF"/>
          <w:sz w:val="24"/>
          <w:szCs w:val="24"/>
        </w:rPr>
        <w:t xml:space="preserve"> </w:t>
      </w:r>
      <w:hyperlink r:id="rId8">
        <w:r w:rsidRPr="00871CE8">
          <w:rPr>
            <w:color w:val="0000FF"/>
            <w:sz w:val="24"/>
            <w:szCs w:val="24"/>
            <w:u w:val="single" w:color="0000FF"/>
          </w:rPr>
          <w:t>https://spo-fisoko.obrnadzor.gov.ru/lk/publications/vpr</w:t>
        </w:r>
      </w:hyperlink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371"/>
          <w:tab w:val="left" w:pos="137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СФЕРУМ</w:t>
      </w:r>
      <w:r w:rsidRPr="00871CE8">
        <w:rPr>
          <w:color w:val="0000FF"/>
          <w:sz w:val="24"/>
          <w:szCs w:val="24"/>
        </w:rPr>
        <w:t xml:space="preserve"> </w:t>
      </w:r>
      <w:hyperlink r:id="rId9">
        <w:r w:rsidRPr="00871CE8">
          <w:rPr>
            <w:color w:val="0000FF"/>
            <w:sz w:val="24"/>
            <w:szCs w:val="24"/>
            <w:u w:val="single" w:color="0000FF"/>
          </w:rPr>
          <w:t>https://sferum.ru</w:t>
        </w:r>
      </w:hyperlink>
    </w:p>
    <w:p w:rsidR="00113DDE" w:rsidRPr="00871CE8" w:rsidRDefault="00685E71" w:rsidP="00871CE8">
      <w:pPr>
        <w:pStyle w:val="a4"/>
        <w:numPr>
          <w:ilvl w:val="0"/>
          <w:numId w:val="5"/>
        </w:numPr>
        <w:tabs>
          <w:tab w:val="left" w:pos="567"/>
          <w:tab w:val="left" w:pos="130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Конструктор рабочих программ</w:t>
      </w:r>
      <w:r w:rsidRPr="00871CE8">
        <w:rPr>
          <w:color w:val="0000FF"/>
          <w:sz w:val="24"/>
          <w:szCs w:val="24"/>
        </w:rPr>
        <w:t xml:space="preserve"> </w:t>
      </w:r>
      <w:hyperlink r:id="rId10">
        <w:r w:rsidRPr="00871CE8">
          <w:rPr>
            <w:color w:val="0000FF"/>
            <w:sz w:val="24"/>
            <w:szCs w:val="24"/>
            <w:u w:val="single" w:color="0000FF"/>
          </w:rPr>
          <w:t>https://edsoo.ru/constructor/</w:t>
        </w:r>
      </w:hyperlink>
      <w:r w:rsidRPr="00871CE8">
        <w:rPr>
          <w:sz w:val="24"/>
          <w:szCs w:val="24"/>
        </w:rPr>
        <w:t>;</w:t>
      </w:r>
    </w:p>
    <w:p w:rsidR="00113DDE" w:rsidRPr="00871CE8" w:rsidRDefault="00685E71" w:rsidP="00871CE8">
      <w:pPr>
        <w:pStyle w:val="a4"/>
        <w:numPr>
          <w:ilvl w:val="0"/>
          <w:numId w:val="4"/>
        </w:numPr>
        <w:tabs>
          <w:tab w:val="left" w:pos="364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справочно-правовые системы, используемые в соответствии с заключенными</w:t>
      </w:r>
      <w:r w:rsidR="002F510B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лицензионными соглашениями;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30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иные компоненты, необходимые для организации учебного процесса </w:t>
      </w:r>
      <w:proofErr w:type="spellStart"/>
      <w:r w:rsidRPr="00871CE8">
        <w:rPr>
          <w:sz w:val="24"/>
          <w:szCs w:val="24"/>
        </w:rPr>
        <w:t>взаимодействияэлементов</w:t>
      </w:r>
      <w:proofErr w:type="spellEnd"/>
      <w:r w:rsidRPr="00871CE8">
        <w:rPr>
          <w:sz w:val="24"/>
          <w:szCs w:val="24"/>
        </w:rPr>
        <w:t xml:space="preserve"> ЭИОС.</w:t>
      </w:r>
    </w:p>
    <w:p w:rsidR="00113DDE" w:rsidRPr="00871CE8" w:rsidRDefault="00685E71" w:rsidP="00871CE8">
      <w:pPr>
        <w:pStyle w:val="a4"/>
        <w:numPr>
          <w:ilvl w:val="1"/>
          <w:numId w:val="6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Информационно-правовые системы обеспечивают доступ к нормативным документам </w:t>
      </w:r>
      <w:proofErr w:type="spellStart"/>
      <w:r w:rsidRPr="00871CE8">
        <w:rPr>
          <w:sz w:val="24"/>
          <w:szCs w:val="24"/>
        </w:rPr>
        <w:t>всоответствие</w:t>
      </w:r>
      <w:proofErr w:type="spellEnd"/>
      <w:r w:rsidRPr="00871CE8">
        <w:rPr>
          <w:sz w:val="24"/>
          <w:szCs w:val="24"/>
        </w:rPr>
        <w:t xml:space="preserve"> с российским законодательством:</w:t>
      </w:r>
    </w:p>
    <w:p w:rsidR="00113DDE" w:rsidRPr="00871CE8" w:rsidRDefault="00685E71" w:rsidP="00871CE8">
      <w:pPr>
        <w:pStyle w:val="a4"/>
        <w:numPr>
          <w:ilvl w:val="2"/>
          <w:numId w:val="6"/>
        </w:numPr>
        <w:tabs>
          <w:tab w:val="clear" w:pos="360"/>
          <w:tab w:val="left" w:pos="567"/>
          <w:tab w:val="left" w:pos="173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2F510B" w:rsidRPr="00871CE8" w:rsidRDefault="00871CE8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F4968" w:rsidRPr="00871CE8">
        <w:rPr>
          <w:sz w:val="24"/>
          <w:szCs w:val="24"/>
        </w:rPr>
        <w:t xml:space="preserve">«Сетевой город. Образование» </w:t>
      </w:r>
      <w:r w:rsidR="00685E71" w:rsidRPr="00871CE8">
        <w:rPr>
          <w:sz w:val="24"/>
          <w:szCs w:val="24"/>
        </w:rPr>
        <w:t xml:space="preserve">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</w:t>
      </w:r>
      <w:proofErr w:type="spellStart"/>
      <w:r w:rsidR="00685E71" w:rsidRPr="00871CE8">
        <w:rPr>
          <w:sz w:val="24"/>
          <w:szCs w:val="24"/>
        </w:rPr>
        <w:t>портфолио</w:t>
      </w:r>
      <w:proofErr w:type="spellEnd"/>
      <w:r w:rsidR="00685E71" w:rsidRPr="00871CE8"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lastRenderedPageBreak/>
        <w:t>обучающихся и педагогов.</w:t>
      </w:r>
    </w:p>
    <w:p w:rsidR="00113DDE" w:rsidRPr="00871CE8" w:rsidRDefault="00871CE8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>Модуль «</w:t>
      </w:r>
      <w:r w:rsidR="002F510B" w:rsidRPr="00871CE8">
        <w:rPr>
          <w:sz w:val="24"/>
          <w:szCs w:val="24"/>
        </w:rPr>
        <w:t>Е-Услуги. Образование</w:t>
      </w:r>
      <w:r w:rsidR="00685E71" w:rsidRPr="00871CE8">
        <w:rPr>
          <w:sz w:val="24"/>
          <w:szCs w:val="24"/>
        </w:rPr>
        <w:t>». Система предназначена для автоматизации процесса комплектования образовательной организации</w:t>
      </w:r>
      <w:r w:rsidR="002F510B" w:rsidRPr="00871CE8">
        <w:rPr>
          <w:sz w:val="24"/>
          <w:szCs w:val="24"/>
        </w:rPr>
        <w:t xml:space="preserve"> и записи в детские оздоровительные организации</w:t>
      </w:r>
      <w:r w:rsidR="00685E71" w:rsidRPr="00871CE8">
        <w:rPr>
          <w:sz w:val="24"/>
          <w:szCs w:val="24"/>
        </w:rPr>
        <w:t>.</w:t>
      </w:r>
    </w:p>
    <w:p w:rsidR="00113DDE" w:rsidRPr="00871CE8" w:rsidRDefault="00871CE8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>Автоматизируются следующие функции: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 первичная работа с заявлениями;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</w:t>
      </w:r>
      <w:r w:rsidR="00871CE8">
        <w:rPr>
          <w:sz w:val="24"/>
          <w:szCs w:val="24"/>
        </w:rPr>
        <w:t> </w:t>
      </w:r>
      <w:r w:rsidRPr="00871CE8">
        <w:rPr>
          <w:sz w:val="24"/>
          <w:szCs w:val="24"/>
        </w:rPr>
        <w:t>автоматический поиск данных ребёнка в Системе, заполнение соответствующих разделов заявления, если такие данные были найдены;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</w:t>
      </w:r>
      <w:r w:rsidR="00871CE8">
        <w:rPr>
          <w:sz w:val="24"/>
          <w:szCs w:val="24"/>
        </w:rPr>
        <w:t> </w:t>
      </w:r>
      <w:r w:rsidRPr="00871CE8">
        <w:rPr>
          <w:sz w:val="24"/>
          <w:szCs w:val="24"/>
        </w:rPr>
        <w:t>автоматический поиск дубликатов заявления;</w:t>
      </w:r>
    </w:p>
    <w:p w:rsidR="00113DDE" w:rsidRPr="00871CE8" w:rsidRDefault="00871CE8" w:rsidP="00871CE8">
      <w:pPr>
        <w:pStyle w:val="a3"/>
        <w:tabs>
          <w:tab w:val="left" w:pos="567"/>
          <w:tab w:val="left" w:pos="3172"/>
          <w:tab w:val="left" w:pos="4830"/>
          <w:tab w:val="left" w:pos="6273"/>
          <w:tab w:val="left" w:pos="6907"/>
          <w:tab w:val="left" w:pos="8330"/>
          <w:tab w:val="left" w:pos="9372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 автоматическое </w:t>
      </w:r>
      <w:r w:rsidR="00685E71" w:rsidRPr="00871CE8">
        <w:rPr>
          <w:sz w:val="24"/>
          <w:szCs w:val="24"/>
        </w:rPr>
        <w:t>уве</w:t>
      </w:r>
      <w:r>
        <w:rPr>
          <w:sz w:val="24"/>
          <w:szCs w:val="24"/>
        </w:rPr>
        <w:t xml:space="preserve">домление </w:t>
      </w:r>
      <w:r w:rsidR="00685E71" w:rsidRPr="00871CE8">
        <w:rPr>
          <w:sz w:val="24"/>
          <w:szCs w:val="24"/>
        </w:rPr>
        <w:t>з</w:t>
      </w:r>
      <w:r>
        <w:rPr>
          <w:sz w:val="24"/>
          <w:szCs w:val="24"/>
        </w:rPr>
        <w:t xml:space="preserve">аявителей </w:t>
      </w:r>
      <w:r w:rsidR="00CF4968" w:rsidRPr="00871CE8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CF4968" w:rsidRPr="00871CE8">
        <w:rPr>
          <w:sz w:val="24"/>
          <w:szCs w:val="24"/>
        </w:rPr>
        <w:t>изменении</w:t>
      </w:r>
      <w:r>
        <w:rPr>
          <w:sz w:val="24"/>
          <w:szCs w:val="24"/>
        </w:rPr>
        <w:t xml:space="preserve"> </w:t>
      </w:r>
      <w:r w:rsidR="00CF4968" w:rsidRPr="00871CE8">
        <w:rPr>
          <w:sz w:val="24"/>
          <w:szCs w:val="24"/>
        </w:rPr>
        <w:t xml:space="preserve">статуса </w:t>
      </w:r>
      <w:r w:rsidR="00685E71" w:rsidRPr="00871CE8">
        <w:rPr>
          <w:sz w:val="24"/>
          <w:szCs w:val="24"/>
        </w:rPr>
        <w:t>поданного заявления;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</w:t>
      </w:r>
      <w:r w:rsid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формирование отчётов по ходу приёма заявлений;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 привязка организаций к образовательной территории;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 привязка адресов граждан к образовательной территории;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</w:t>
      </w:r>
      <w:r w:rsid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работа с заявлениями, поступившими в образовательную организацию;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</w:t>
      </w:r>
      <w:r w:rsidR="00871CE8">
        <w:rPr>
          <w:sz w:val="24"/>
          <w:szCs w:val="24"/>
        </w:rPr>
        <w:t> </w:t>
      </w:r>
      <w:r w:rsidRPr="00871CE8">
        <w:rPr>
          <w:sz w:val="24"/>
          <w:szCs w:val="24"/>
        </w:rPr>
        <w:t>автоматическое уведомление заявителей о мероприятиях и результатах принятия решения</w:t>
      </w:r>
      <w:r w:rsidR="001D10EC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о зачислении / отказ в приеме документов;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</w:t>
      </w:r>
      <w:r w:rsidR="00871CE8">
        <w:rPr>
          <w:sz w:val="24"/>
          <w:szCs w:val="24"/>
        </w:rPr>
        <w:t> </w:t>
      </w:r>
      <w:r w:rsidRPr="00871CE8">
        <w:rPr>
          <w:sz w:val="24"/>
          <w:szCs w:val="24"/>
        </w:rPr>
        <w:t>автоматическое формирование личных дел обучающихся при выпуске приказа о</w:t>
      </w:r>
      <w:r w:rsidR="001D10EC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зачислении;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</w:t>
      </w:r>
      <w:r w:rsid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работа с контингентом организации;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 ведение данных об организации.</w:t>
      </w:r>
    </w:p>
    <w:p w:rsidR="00113DDE" w:rsidRDefault="00685E71" w:rsidP="00871CE8">
      <w:pPr>
        <w:pStyle w:val="a4"/>
        <w:numPr>
          <w:ilvl w:val="2"/>
          <w:numId w:val="6"/>
        </w:numPr>
        <w:tabs>
          <w:tab w:val="clear" w:pos="360"/>
          <w:tab w:val="left" w:pos="567"/>
          <w:tab w:val="left" w:pos="160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Электронная почта Школы обеспечивает оперативную передачу и сбор информации между сотрудниками Школы, отдела образования и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871CE8" w:rsidRPr="00871CE8" w:rsidRDefault="00871CE8" w:rsidP="00871CE8">
      <w:pPr>
        <w:pStyle w:val="a4"/>
        <w:numPr>
          <w:ilvl w:val="2"/>
          <w:numId w:val="6"/>
        </w:numPr>
        <w:tabs>
          <w:tab w:val="clear" w:pos="360"/>
          <w:tab w:val="left" w:pos="567"/>
          <w:tab w:val="left" w:pos="1607"/>
        </w:tabs>
        <w:spacing w:line="276" w:lineRule="auto"/>
        <w:ind w:left="0" w:firstLine="0"/>
        <w:rPr>
          <w:sz w:val="24"/>
          <w:szCs w:val="24"/>
        </w:rPr>
      </w:pPr>
    </w:p>
    <w:p w:rsidR="00113DDE" w:rsidRPr="00871CE8" w:rsidRDefault="00685E71" w:rsidP="00871CE8">
      <w:pPr>
        <w:pStyle w:val="Heading1"/>
        <w:numPr>
          <w:ilvl w:val="0"/>
          <w:numId w:val="6"/>
        </w:numPr>
        <w:tabs>
          <w:tab w:val="left" w:pos="567"/>
          <w:tab w:val="left" w:pos="1468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>Требования к функционированию ЭИОС Школы</w:t>
      </w:r>
    </w:p>
    <w:p w:rsidR="00113DDE" w:rsidRPr="00871CE8" w:rsidRDefault="00685E71" w:rsidP="00871CE8">
      <w:pPr>
        <w:pStyle w:val="a4"/>
        <w:numPr>
          <w:ilvl w:val="1"/>
          <w:numId w:val="3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В целях надежного, безотказного и эффективного функционирования информационных систем и </w:t>
      </w:r>
      <w:proofErr w:type="spellStart"/>
      <w:r w:rsidRPr="00871CE8">
        <w:rPr>
          <w:sz w:val="24"/>
          <w:szCs w:val="24"/>
        </w:rPr>
        <w:t>веб-сервисов</w:t>
      </w:r>
      <w:proofErr w:type="spellEnd"/>
      <w:r w:rsidRPr="00871CE8">
        <w:rPr>
          <w:sz w:val="24"/>
          <w:szCs w:val="24"/>
        </w:rPr>
        <w:t xml:space="preserve">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требования по разграничению доступа;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34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требования по защите персональных данных пользователей;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33"/>
          <w:tab w:val="left" w:pos="143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требования по защите информации, находящейся на серверах;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33"/>
          <w:tab w:val="left" w:pos="143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требования к локальной сети Школы;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33"/>
          <w:tab w:val="left" w:pos="143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технические требования по обеспечению доступа пользователям Школы;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33"/>
          <w:tab w:val="left" w:pos="143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 xml:space="preserve">требования по обеспечению подключения </w:t>
      </w:r>
      <w:proofErr w:type="spellStart"/>
      <w:r w:rsidRPr="00871CE8">
        <w:rPr>
          <w:sz w:val="24"/>
          <w:szCs w:val="24"/>
        </w:rPr>
        <w:t>веб-сервисов</w:t>
      </w:r>
      <w:proofErr w:type="spellEnd"/>
      <w:r w:rsidRPr="00871CE8">
        <w:rPr>
          <w:sz w:val="24"/>
          <w:szCs w:val="24"/>
        </w:rPr>
        <w:t>;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33"/>
          <w:tab w:val="left" w:pos="143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требования к пользователям ЭИОС Школы.</w:t>
      </w:r>
    </w:p>
    <w:p w:rsidR="00113DDE" w:rsidRPr="00871CE8" w:rsidRDefault="00685E71" w:rsidP="00871CE8">
      <w:pPr>
        <w:pStyle w:val="a4"/>
        <w:numPr>
          <w:ilvl w:val="1"/>
          <w:numId w:val="3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Требования по разграничению доступа учитывают:</w:t>
      </w:r>
    </w:p>
    <w:p w:rsidR="00113DDE" w:rsidRPr="00871CE8" w:rsidRDefault="00685E71" w:rsidP="00871CE8">
      <w:pPr>
        <w:pStyle w:val="a4"/>
        <w:numPr>
          <w:ilvl w:val="2"/>
          <w:numId w:val="3"/>
        </w:numPr>
        <w:tabs>
          <w:tab w:val="clear" w:pos="360"/>
          <w:tab w:val="left" w:pos="567"/>
          <w:tab w:val="left" w:pos="160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113DDE" w:rsidRPr="00871CE8" w:rsidRDefault="00685E71" w:rsidP="00871CE8">
      <w:pPr>
        <w:pStyle w:val="a4"/>
        <w:numPr>
          <w:ilvl w:val="2"/>
          <w:numId w:val="3"/>
        </w:numPr>
        <w:tabs>
          <w:tab w:val="clear" w:pos="360"/>
          <w:tab w:val="left" w:pos="567"/>
          <w:tab w:val="left" w:pos="160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</w:t>
      </w:r>
      <w:r w:rsidRPr="00871CE8">
        <w:rPr>
          <w:sz w:val="24"/>
          <w:szCs w:val="24"/>
        </w:rPr>
        <w:lastRenderedPageBreak/>
        <w:t>учитель, обучающийся и т.п.).</w:t>
      </w:r>
    </w:p>
    <w:p w:rsidR="00113DDE" w:rsidRPr="00871CE8" w:rsidRDefault="00685E71" w:rsidP="00871CE8">
      <w:pPr>
        <w:pStyle w:val="a4"/>
        <w:numPr>
          <w:ilvl w:val="2"/>
          <w:numId w:val="3"/>
        </w:numPr>
        <w:tabs>
          <w:tab w:val="clear" w:pos="360"/>
          <w:tab w:val="left" w:pos="567"/>
          <w:tab w:val="left" w:pos="160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113DDE" w:rsidRPr="00871CE8" w:rsidRDefault="00685E71" w:rsidP="00871CE8">
      <w:pPr>
        <w:pStyle w:val="a4"/>
        <w:numPr>
          <w:ilvl w:val="2"/>
          <w:numId w:val="3"/>
        </w:numPr>
        <w:tabs>
          <w:tab w:val="clear" w:pos="360"/>
          <w:tab w:val="left" w:pos="567"/>
          <w:tab w:val="left" w:pos="160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</w:t>
      </w:r>
      <w:r w:rsidR="001D10EC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пользователя, целостность и доступность элемента (его части) ЭИОС Школы.</w:t>
      </w:r>
    </w:p>
    <w:p w:rsidR="00113DDE" w:rsidRPr="00871CE8" w:rsidRDefault="00685E71" w:rsidP="00871CE8">
      <w:pPr>
        <w:pStyle w:val="a4"/>
        <w:numPr>
          <w:ilvl w:val="1"/>
          <w:numId w:val="3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Требования по защите информации, находящейся на серверах.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5.4.1 Обработка, хранение учебно-методической, отчетной и прочей информации, введенной 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1D10EC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5.4.2. Все серверное оборудование Школы должно иметь средства отказоустойчивого хранения и восстановления данных.</w:t>
      </w:r>
    </w:p>
    <w:p w:rsidR="001D10EC" w:rsidRPr="00871CE8" w:rsidRDefault="001D10EC" w:rsidP="00871CE8">
      <w:pPr>
        <w:tabs>
          <w:tab w:val="left" w:pos="567"/>
          <w:tab w:val="left" w:pos="1468"/>
        </w:tabs>
        <w:spacing w:line="276" w:lineRule="auto"/>
        <w:jc w:val="both"/>
        <w:rPr>
          <w:sz w:val="24"/>
          <w:szCs w:val="24"/>
        </w:rPr>
      </w:pPr>
      <w:r w:rsidRPr="00871CE8"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>Технические требования по обеспечению доступа пользователям</w:t>
      </w:r>
      <w:r w:rsidRPr="00871CE8">
        <w:rPr>
          <w:sz w:val="24"/>
          <w:szCs w:val="24"/>
        </w:rPr>
        <w:t xml:space="preserve"> Школы</w:t>
      </w:r>
    </w:p>
    <w:p w:rsidR="00871CE8" w:rsidRDefault="001D10EC" w:rsidP="00871CE8">
      <w:pPr>
        <w:tabs>
          <w:tab w:val="left" w:pos="567"/>
          <w:tab w:val="left" w:pos="1607"/>
        </w:tabs>
        <w:spacing w:line="276" w:lineRule="auto"/>
        <w:jc w:val="both"/>
        <w:rPr>
          <w:sz w:val="24"/>
          <w:szCs w:val="24"/>
        </w:rPr>
      </w:pPr>
      <w:r w:rsidRPr="00871CE8"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>Подключение к сети «Интернет» должно обеспечивать доступ к работе в ЭИОС Школы всем пользователям Школы.</w:t>
      </w:r>
    </w:p>
    <w:p w:rsidR="00113DDE" w:rsidRPr="00871CE8" w:rsidRDefault="00871CE8" w:rsidP="00871CE8">
      <w:pPr>
        <w:tabs>
          <w:tab w:val="left" w:pos="567"/>
          <w:tab w:val="left" w:pos="160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>Подключение</w:t>
      </w:r>
      <w:r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>по</w:t>
      </w:r>
      <w:r>
        <w:rPr>
          <w:sz w:val="24"/>
          <w:szCs w:val="24"/>
        </w:rPr>
        <w:t xml:space="preserve"> технологии </w:t>
      </w:r>
      <w:proofErr w:type="spellStart"/>
      <w:r w:rsidR="00685E71" w:rsidRPr="00871CE8"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>перспективной</w:t>
      </w:r>
      <w:r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>зоной</w:t>
      </w:r>
      <w:r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>покрытия подключения должно быть не менее 75%.</w:t>
      </w:r>
    </w:p>
    <w:p w:rsidR="00113DDE" w:rsidRPr="00871CE8" w:rsidRDefault="001D10EC" w:rsidP="00871CE8">
      <w:pPr>
        <w:tabs>
          <w:tab w:val="left" w:pos="567"/>
          <w:tab w:val="left" w:pos="1607"/>
        </w:tabs>
        <w:spacing w:line="276" w:lineRule="auto"/>
        <w:jc w:val="both"/>
        <w:rPr>
          <w:sz w:val="24"/>
          <w:szCs w:val="24"/>
        </w:rPr>
      </w:pPr>
      <w:r w:rsidRPr="00871CE8"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>Возможность подключения мобильных компьютеров к элементам ЭИОС.</w:t>
      </w:r>
    </w:p>
    <w:p w:rsidR="00113DDE" w:rsidRPr="00871CE8" w:rsidRDefault="00685E71" w:rsidP="00E622EA">
      <w:pPr>
        <w:pStyle w:val="a4"/>
        <w:numPr>
          <w:ilvl w:val="1"/>
          <w:numId w:val="3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Требования по обеспечению подключения </w:t>
      </w:r>
      <w:proofErr w:type="spellStart"/>
      <w:r w:rsidRPr="00871CE8">
        <w:rPr>
          <w:sz w:val="24"/>
          <w:szCs w:val="24"/>
        </w:rPr>
        <w:t>веб-сервисов</w:t>
      </w:r>
      <w:proofErr w:type="spellEnd"/>
      <w:r w:rsidRPr="00871CE8">
        <w:rPr>
          <w:sz w:val="24"/>
          <w:szCs w:val="24"/>
        </w:rPr>
        <w:t xml:space="preserve">. Подключение </w:t>
      </w:r>
      <w:proofErr w:type="spellStart"/>
      <w:r w:rsidRPr="00871CE8">
        <w:rPr>
          <w:sz w:val="24"/>
          <w:szCs w:val="24"/>
        </w:rPr>
        <w:t>ве</w:t>
      </w:r>
      <w:proofErr w:type="gramStart"/>
      <w:r w:rsidRPr="00871CE8">
        <w:rPr>
          <w:sz w:val="24"/>
          <w:szCs w:val="24"/>
        </w:rPr>
        <w:t>б</w:t>
      </w:r>
      <w:proofErr w:type="spellEnd"/>
      <w:r w:rsidRPr="00871CE8">
        <w:rPr>
          <w:sz w:val="24"/>
          <w:szCs w:val="24"/>
        </w:rPr>
        <w:t>-</w:t>
      </w:r>
      <w:proofErr w:type="gramEnd"/>
      <w:r w:rsidRPr="00871CE8">
        <w:rPr>
          <w:sz w:val="24"/>
          <w:szCs w:val="24"/>
        </w:rPr>
        <w:t xml:space="preserve"> сервисов в состав ЭИОС Школы должно иметь модульную структуру.</w:t>
      </w:r>
    </w:p>
    <w:p w:rsidR="00113DDE" w:rsidRPr="00871CE8" w:rsidRDefault="00685E71" w:rsidP="00E622EA">
      <w:pPr>
        <w:pStyle w:val="a4"/>
        <w:numPr>
          <w:ilvl w:val="1"/>
          <w:numId w:val="3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Требования к пользователям ЭИОС Школы.</w:t>
      </w:r>
    </w:p>
    <w:p w:rsidR="00113DDE" w:rsidRPr="00871CE8" w:rsidRDefault="00685E71" w:rsidP="00E622EA">
      <w:pPr>
        <w:pStyle w:val="a4"/>
        <w:numPr>
          <w:ilvl w:val="2"/>
          <w:numId w:val="3"/>
        </w:numPr>
        <w:tabs>
          <w:tab w:val="clear" w:pos="360"/>
          <w:tab w:val="left" w:pos="567"/>
          <w:tab w:val="left" w:pos="160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Пользователи ЭИОС Школы должны иметь соответствующую подготовку по работе с</w:t>
      </w:r>
      <w:r w:rsidR="00E622EA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элементами ЭИОС Школы:</w:t>
      </w:r>
    </w:p>
    <w:p w:rsidR="00113DDE" w:rsidRPr="00871CE8" w:rsidRDefault="00E622EA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5E71" w:rsidRPr="00871CE8">
        <w:rPr>
          <w:sz w:val="24"/>
          <w:szCs w:val="24"/>
        </w:rPr>
        <w:t>обучающиеся: наличие базовых навыков работы с компьютером и Интерне</w:t>
      </w:r>
      <w:proofErr w:type="gramStart"/>
      <w:r w:rsidR="00685E71" w:rsidRPr="00871CE8">
        <w:rPr>
          <w:sz w:val="24"/>
          <w:szCs w:val="24"/>
        </w:rPr>
        <w:t>т-</w:t>
      </w:r>
      <w:proofErr w:type="gramEnd"/>
      <w:r w:rsidR="00685E71" w:rsidRPr="00871CE8">
        <w:rPr>
          <w:sz w:val="24"/>
          <w:szCs w:val="24"/>
        </w:rPr>
        <w:t xml:space="preserve"> технологиями (электронная почта), ознакомлены с порядком доступа к отдельным элементам ЭИОС Школы;</w:t>
      </w:r>
    </w:p>
    <w:p w:rsidR="00113DDE" w:rsidRPr="00871CE8" w:rsidRDefault="00E622EA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5E71" w:rsidRPr="00871CE8">
        <w:rPr>
          <w:sz w:val="24"/>
          <w:szCs w:val="24"/>
        </w:rPr>
        <w:t>сотрудники: наличие базовых навыков работы с компьютером и интерне</w:t>
      </w:r>
      <w:proofErr w:type="gramStart"/>
      <w:r w:rsidR="00685E71" w:rsidRPr="00871CE8">
        <w:rPr>
          <w:sz w:val="24"/>
          <w:szCs w:val="24"/>
        </w:rPr>
        <w:t>т-</w:t>
      </w:r>
      <w:proofErr w:type="gramEnd"/>
      <w:r w:rsidR="00685E71" w:rsidRPr="00871CE8">
        <w:rPr>
          <w:sz w:val="24"/>
          <w:szCs w:val="24"/>
        </w:rPr>
        <w:t xml:space="preserve">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113DDE" w:rsidRPr="00871CE8" w:rsidRDefault="00E622EA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="001D10EC" w:rsidRPr="00871CE8">
        <w:rPr>
          <w:sz w:val="24"/>
          <w:szCs w:val="24"/>
        </w:rPr>
        <w:t xml:space="preserve"> </w:t>
      </w:r>
      <w:r w:rsidR="00685E71" w:rsidRPr="00871CE8">
        <w:rPr>
          <w:sz w:val="24"/>
          <w:szCs w:val="24"/>
        </w:rPr>
        <w:t>требованиям к кадровому обеспечению учебного процесса согласно ФГОС.</w:t>
      </w:r>
    </w:p>
    <w:p w:rsidR="00113DDE" w:rsidRDefault="001D10EC" w:rsidP="00871CE8">
      <w:pPr>
        <w:tabs>
          <w:tab w:val="left" w:pos="567"/>
          <w:tab w:val="left" w:pos="1468"/>
        </w:tabs>
        <w:spacing w:line="276" w:lineRule="auto"/>
        <w:jc w:val="both"/>
        <w:rPr>
          <w:sz w:val="24"/>
          <w:szCs w:val="24"/>
        </w:rPr>
      </w:pPr>
      <w:r w:rsidRPr="00871CE8">
        <w:rPr>
          <w:sz w:val="24"/>
          <w:szCs w:val="24"/>
        </w:rPr>
        <w:tab/>
      </w:r>
      <w:r w:rsidR="00685E71" w:rsidRPr="00871CE8">
        <w:rPr>
          <w:sz w:val="24"/>
          <w:szCs w:val="24"/>
        </w:rP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</w:t>
      </w:r>
      <w:r w:rsidR="00E622EA">
        <w:rPr>
          <w:sz w:val="24"/>
          <w:szCs w:val="24"/>
        </w:rPr>
        <w:t>инженером школы</w:t>
      </w:r>
      <w:r w:rsidR="00685E71" w:rsidRPr="00871CE8">
        <w:rPr>
          <w:sz w:val="24"/>
          <w:szCs w:val="24"/>
        </w:rPr>
        <w:t>.</w:t>
      </w:r>
    </w:p>
    <w:p w:rsidR="00E622EA" w:rsidRPr="00871CE8" w:rsidRDefault="00E622EA" w:rsidP="00871CE8">
      <w:pPr>
        <w:tabs>
          <w:tab w:val="left" w:pos="567"/>
          <w:tab w:val="left" w:pos="1468"/>
        </w:tabs>
        <w:spacing w:line="276" w:lineRule="auto"/>
        <w:jc w:val="both"/>
        <w:rPr>
          <w:sz w:val="24"/>
          <w:szCs w:val="24"/>
        </w:rPr>
      </w:pPr>
    </w:p>
    <w:p w:rsidR="00113DDE" w:rsidRPr="00871CE8" w:rsidRDefault="00685E71" w:rsidP="00E622EA">
      <w:pPr>
        <w:pStyle w:val="Heading1"/>
        <w:numPr>
          <w:ilvl w:val="0"/>
          <w:numId w:val="6"/>
        </w:numPr>
        <w:tabs>
          <w:tab w:val="left" w:pos="567"/>
          <w:tab w:val="left" w:pos="1468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>Порядок и формы доступа к элементам ЭИОС Школы</w:t>
      </w:r>
    </w:p>
    <w:p w:rsidR="001D10EC" w:rsidRPr="00871CE8" w:rsidRDefault="001D10EC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6.1.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1D10EC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6.2. 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Для регистрации в </w:t>
      </w:r>
      <w:r w:rsidR="00CF4968" w:rsidRPr="00871CE8">
        <w:rPr>
          <w:sz w:val="24"/>
          <w:szCs w:val="24"/>
        </w:rPr>
        <w:t xml:space="preserve">«Сетевой город. Образование» </w:t>
      </w:r>
      <w:r w:rsidRPr="00871CE8">
        <w:rPr>
          <w:sz w:val="24"/>
          <w:szCs w:val="24"/>
        </w:rPr>
        <w:t>необходимо выполнить следующие шаги: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lastRenderedPageBreak/>
        <w:t></w:t>
      </w:r>
      <w:r w:rsidR="00E622EA">
        <w:rPr>
          <w:sz w:val="24"/>
          <w:szCs w:val="24"/>
        </w:rPr>
        <w:t> </w:t>
      </w:r>
      <w:r w:rsidRPr="00871CE8">
        <w:rPr>
          <w:sz w:val="24"/>
          <w:szCs w:val="24"/>
        </w:rPr>
        <w:t>зарегистрироваться на портале государственных услуг Российской Федерации (</w:t>
      </w:r>
      <w:proofErr w:type="spellStart"/>
      <w:r w:rsidRPr="00871CE8">
        <w:rPr>
          <w:sz w:val="24"/>
          <w:szCs w:val="24"/>
        </w:rPr>
        <w:t>Госуслуги</w:t>
      </w:r>
      <w:proofErr w:type="spellEnd"/>
      <w:r w:rsidRPr="00871CE8">
        <w:rPr>
          <w:sz w:val="24"/>
          <w:szCs w:val="24"/>
        </w:rPr>
        <w:t>);</w:t>
      </w:r>
    </w:p>
    <w:p w:rsidR="00113DDE" w:rsidRPr="00871CE8" w:rsidRDefault="00685E71" w:rsidP="00871CE8">
      <w:pPr>
        <w:pStyle w:val="a3"/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 передать номер СНИЛС в Школу.</w:t>
      </w:r>
    </w:p>
    <w:p w:rsidR="00113DDE" w:rsidRDefault="00685E71" w:rsidP="00871CE8">
      <w:pPr>
        <w:pStyle w:val="a3"/>
        <w:tabs>
          <w:tab w:val="left" w:pos="567"/>
          <w:tab w:val="left" w:pos="2608"/>
          <w:tab w:val="left" w:pos="3440"/>
          <w:tab w:val="left" w:pos="4667"/>
          <w:tab w:val="left" w:pos="6287"/>
          <w:tab w:val="left" w:pos="7320"/>
          <w:tab w:val="left" w:pos="9288"/>
        </w:tabs>
        <w:spacing w:line="276" w:lineRule="auto"/>
        <w:ind w:left="0" w:firstLine="0"/>
        <w:jc w:val="left"/>
        <w:rPr>
          <w:sz w:val="24"/>
          <w:szCs w:val="24"/>
        </w:rPr>
      </w:pPr>
      <w:r w:rsidRPr="00871CE8">
        <w:rPr>
          <w:sz w:val="24"/>
          <w:szCs w:val="24"/>
        </w:rPr>
        <w:t>Регистрация</w:t>
      </w:r>
      <w:r w:rsidR="00E622EA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и/или</w:t>
      </w:r>
      <w:r w:rsidR="00E622EA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удаление</w:t>
      </w:r>
      <w:r w:rsidR="00E622EA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сотрудников</w:t>
      </w:r>
      <w:r w:rsidR="00E622EA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Школы</w:t>
      </w:r>
      <w:r w:rsidR="00E622EA">
        <w:rPr>
          <w:sz w:val="24"/>
          <w:szCs w:val="24"/>
        </w:rPr>
        <w:t xml:space="preserve"> </w:t>
      </w:r>
      <w:r w:rsidR="00CF4968" w:rsidRPr="00871CE8">
        <w:rPr>
          <w:sz w:val="24"/>
          <w:szCs w:val="24"/>
        </w:rPr>
        <w:t xml:space="preserve">осуществляется </w:t>
      </w:r>
      <w:r w:rsidR="00E622EA">
        <w:rPr>
          <w:sz w:val="24"/>
          <w:szCs w:val="24"/>
        </w:rPr>
        <w:t>инженером школы</w:t>
      </w:r>
      <w:r w:rsidRPr="00871CE8">
        <w:rPr>
          <w:sz w:val="24"/>
          <w:szCs w:val="24"/>
        </w:rPr>
        <w:t>.</w:t>
      </w:r>
    </w:p>
    <w:p w:rsidR="00E622EA" w:rsidRPr="00871CE8" w:rsidRDefault="00E622EA" w:rsidP="00871CE8">
      <w:pPr>
        <w:pStyle w:val="a3"/>
        <w:tabs>
          <w:tab w:val="left" w:pos="567"/>
          <w:tab w:val="left" w:pos="2608"/>
          <w:tab w:val="left" w:pos="3440"/>
          <w:tab w:val="left" w:pos="4667"/>
          <w:tab w:val="left" w:pos="6287"/>
          <w:tab w:val="left" w:pos="7320"/>
          <w:tab w:val="left" w:pos="9288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113DDE" w:rsidRDefault="00685E71" w:rsidP="00E622EA">
      <w:pPr>
        <w:pStyle w:val="Heading1"/>
        <w:numPr>
          <w:ilvl w:val="0"/>
          <w:numId w:val="6"/>
        </w:numPr>
        <w:tabs>
          <w:tab w:val="left" w:pos="567"/>
          <w:tab w:val="left" w:pos="1468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 xml:space="preserve">Ответственность за использование и сохранность </w:t>
      </w:r>
      <w:r w:rsidR="00E622EA">
        <w:rPr>
          <w:b w:val="0"/>
          <w:sz w:val="24"/>
          <w:szCs w:val="24"/>
        </w:rPr>
        <w:br/>
      </w:r>
      <w:r w:rsidRPr="00871CE8">
        <w:rPr>
          <w:b w:val="0"/>
          <w:sz w:val="24"/>
          <w:szCs w:val="24"/>
        </w:rPr>
        <w:t>информационных ресурсов в ЭИОС</w:t>
      </w:r>
    </w:p>
    <w:p w:rsidR="00E622EA" w:rsidRPr="00871CE8" w:rsidRDefault="00E622EA" w:rsidP="00E622EA">
      <w:pPr>
        <w:pStyle w:val="Heading1"/>
        <w:tabs>
          <w:tab w:val="left" w:pos="567"/>
          <w:tab w:val="left" w:pos="1468"/>
        </w:tabs>
        <w:spacing w:line="276" w:lineRule="auto"/>
        <w:ind w:left="0" w:firstLine="0"/>
        <w:rPr>
          <w:b w:val="0"/>
          <w:sz w:val="24"/>
          <w:szCs w:val="24"/>
        </w:rPr>
      </w:pPr>
    </w:p>
    <w:p w:rsidR="00113DDE" w:rsidRPr="00871CE8" w:rsidRDefault="00685E71" w:rsidP="00E622EA">
      <w:pPr>
        <w:pStyle w:val="a4"/>
        <w:numPr>
          <w:ilvl w:val="1"/>
          <w:numId w:val="2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871CE8">
        <w:rPr>
          <w:sz w:val="24"/>
          <w:szCs w:val="24"/>
        </w:rPr>
        <w:t>из</w:t>
      </w:r>
      <w:proofErr w:type="gramEnd"/>
      <w:r w:rsidRPr="00871CE8">
        <w:rPr>
          <w:sz w:val="24"/>
          <w:szCs w:val="24"/>
        </w:rPr>
        <w:t xml:space="preserve"> которой эти материалы извлечены.</w:t>
      </w:r>
    </w:p>
    <w:p w:rsidR="00113DDE" w:rsidRPr="00871CE8" w:rsidRDefault="00685E71" w:rsidP="00E622EA">
      <w:pPr>
        <w:pStyle w:val="a4"/>
        <w:numPr>
          <w:ilvl w:val="1"/>
          <w:numId w:val="2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Пользователи, получившие учетные данные для авторизованного доступа в ЭИОС Школы, обязуются: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хранить их в тайне, не разглашать, не передавать их иным лицам;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533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</w:t>
      </w:r>
      <w:r w:rsidR="001D10EC" w:rsidRPr="00871CE8">
        <w:rPr>
          <w:sz w:val="24"/>
          <w:szCs w:val="24"/>
        </w:rPr>
        <w:t xml:space="preserve"> </w:t>
      </w:r>
      <w:r w:rsidRPr="00871CE8">
        <w:rPr>
          <w:sz w:val="24"/>
          <w:szCs w:val="24"/>
        </w:rPr>
        <w:t>имени.</w:t>
      </w:r>
    </w:p>
    <w:p w:rsidR="00113DDE" w:rsidRPr="00871CE8" w:rsidRDefault="00685E71" w:rsidP="00E622EA">
      <w:pPr>
        <w:pStyle w:val="a4"/>
        <w:numPr>
          <w:ilvl w:val="1"/>
          <w:numId w:val="2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 xml:space="preserve">Пользователи несут ответственность </w:t>
      </w:r>
      <w:proofErr w:type="gramStart"/>
      <w:r w:rsidRPr="00871CE8">
        <w:rPr>
          <w:sz w:val="24"/>
          <w:szCs w:val="24"/>
        </w:rPr>
        <w:t>за</w:t>
      </w:r>
      <w:proofErr w:type="gramEnd"/>
      <w:r w:rsidRPr="00871CE8">
        <w:rPr>
          <w:sz w:val="24"/>
          <w:szCs w:val="24"/>
        </w:rPr>
        <w:t>:</w:t>
      </w:r>
    </w:p>
    <w:p w:rsidR="00113DDE" w:rsidRPr="00871CE8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607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113DDE" w:rsidRDefault="00685E71" w:rsidP="00871CE8">
      <w:pPr>
        <w:pStyle w:val="a4"/>
        <w:numPr>
          <w:ilvl w:val="1"/>
          <w:numId w:val="4"/>
        </w:numPr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E622EA" w:rsidRPr="00871CE8" w:rsidRDefault="00E622EA" w:rsidP="00E622EA">
      <w:pPr>
        <w:pStyle w:val="a4"/>
        <w:tabs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</w:p>
    <w:p w:rsidR="00113DDE" w:rsidRPr="00871CE8" w:rsidRDefault="00685E71" w:rsidP="00E622EA">
      <w:pPr>
        <w:pStyle w:val="Heading1"/>
        <w:numPr>
          <w:ilvl w:val="0"/>
          <w:numId w:val="6"/>
        </w:numPr>
        <w:tabs>
          <w:tab w:val="left" w:pos="567"/>
          <w:tab w:val="left" w:pos="1466"/>
        </w:tabs>
        <w:spacing w:line="276" w:lineRule="auto"/>
        <w:ind w:left="0" w:firstLine="0"/>
        <w:jc w:val="center"/>
        <w:rPr>
          <w:b w:val="0"/>
          <w:sz w:val="24"/>
          <w:szCs w:val="24"/>
        </w:rPr>
      </w:pPr>
      <w:r w:rsidRPr="00871CE8">
        <w:rPr>
          <w:b w:val="0"/>
          <w:sz w:val="24"/>
          <w:szCs w:val="24"/>
        </w:rPr>
        <w:t>Заключительные положения</w:t>
      </w:r>
    </w:p>
    <w:p w:rsidR="00113DDE" w:rsidRPr="00871CE8" w:rsidRDefault="00685E71" w:rsidP="00E622EA">
      <w:pPr>
        <w:pStyle w:val="a4"/>
        <w:numPr>
          <w:ilvl w:val="1"/>
          <w:numId w:val="1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Настоящее Положение вступает в силу после его утверждения.</w:t>
      </w:r>
    </w:p>
    <w:p w:rsidR="00113DDE" w:rsidRPr="00871CE8" w:rsidRDefault="00685E71" w:rsidP="00E622EA">
      <w:pPr>
        <w:pStyle w:val="a4"/>
        <w:numPr>
          <w:ilvl w:val="1"/>
          <w:numId w:val="1"/>
        </w:numPr>
        <w:tabs>
          <w:tab w:val="clear" w:pos="360"/>
          <w:tab w:val="left" w:pos="567"/>
          <w:tab w:val="left" w:pos="1468"/>
        </w:tabs>
        <w:spacing w:line="276" w:lineRule="auto"/>
        <w:ind w:left="0" w:firstLine="0"/>
        <w:rPr>
          <w:sz w:val="24"/>
          <w:szCs w:val="24"/>
        </w:rPr>
      </w:pPr>
      <w:r w:rsidRPr="00871CE8">
        <w:rPr>
          <w:sz w:val="24"/>
          <w:szCs w:val="24"/>
        </w:rPr>
        <w:t>Изменения и дополнения в настоящее Положение утверждаются приказом директора.</w:t>
      </w:r>
    </w:p>
    <w:sectPr w:rsidR="00113DDE" w:rsidRPr="00871CE8" w:rsidSect="002F510B">
      <w:pgSz w:w="1193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DB3"/>
    <w:multiLevelType w:val="hybridMultilevel"/>
    <w:tmpl w:val="0F069424"/>
    <w:lvl w:ilvl="0" w:tplc="D48E0086">
      <w:start w:val="8"/>
      <w:numFmt w:val="decimal"/>
      <w:lvlText w:val="%1"/>
      <w:lvlJc w:val="left"/>
      <w:pPr>
        <w:ind w:left="1467" w:hanging="447"/>
      </w:pPr>
      <w:rPr>
        <w:rFonts w:hint="default"/>
        <w:lang w:val="ru-RU" w:eastAsia="en-US" w:bidi="ar-SA"/>
      </w:rPr>
    </w:lvl>
    <w:lvl w:ilvl="1" w:tplc="605626EA">
      <w:numFmt w:val="none"/>
      <w:lvlText w:val=""/>
      <w:lvlJc w:val="left"/>
      <w:pPr>
        <w:tabs>
          <w:tab w:val="num" w:pos="360"/>
        </w:tabs>
      </w:pPr>
    </w:lvl>
    <w:lvl w:ilvl="2" w:tplc="23D03418">
      <w:numFmt w:val="bullet"/>
      <w:lvlText w:val="•"/>
      <w:lvlJc w:val="left"/>
      <w:pPr>
        <w:ind w:left="3296" w:hanging="447"/>
      </w:pPr>
      <w:rPr>
        <w:rFonts w:hint="default"/>
        <w:lang w:val="ru-RU" w:eastAsia="en-US" w:bidi="ar-SA"/>
      </w:rPr>
    </w:lvl>
    <w:lvl w:ilvl="3" w:tplc="03309844">
      <w:numFmt w:val="bullet"/>
      <w:lvlText w:val="•"/>
      <w:lvlJc w:val="left"/>
      <w:pPr>
        <w:ind w:left="4214" w:hanging="447"/>
      </w:pPr>
      <w:rPr>
        <w:rFonts w:hint="default"/>
        <w:lang w:val="ru-RU" w:eastAsia="en-US" w:bidi="ar-SA"/>
      </w:rPr>
    </w:lvl>
    <w:lvl w:ilvl="4" w:tplc="DFA44F3A">
      <w:numFmt w:val="bullet"/>
      <w:lvlText w:val="•"/>
      <w:lvlJc w:val="left"/>
      <w:pPr>
        <w:ind w:left="5132" w:hanging="447"/>
      </w:pPr>
      <w:rPr>
        <w:rFonts w:hint="default"/>
        <w:lang w:val="ru-RU" w:eastAsia="en-US" w:bidi="ar-SA"/>
      </w:rPr>
    </w:lvl>
    <w:lvl w:ilvl="5" w:tplc="C5304FE0">
      <w:numFmt w:val="bullet"/>
      <w:lvlText w:val="•"/>
      <w:lvlJc w:val="left"/>
      <w:pPr>
        <w:ind w:left="6050" w:hanging="447"/>
      </w:pPr>
      <w:rPr>
        <w:rFonts w:hint="default"/>
        <w:lang w:val="ru-RU" w:eastAsia="en-US" w:bidi="ar-SA"/>
      </w:rPr>
    </w:lvl>
    <w:lvl w:ilvl="6" w:tplc="92DEC128">
      <w:numFmt w:val="bullet"/>
      <w:lvlText w:val="•"/>
      <w:lvlJc w:val="left"/>
      <w:pPr>
        <w:ind w:left="6968" w:hanging="447"/>
      </w:pPr>
      <w:rPr>
        <w:rFonts w:hint="default"/>
        <w:lang w:val="ru-RU" w:eastAsia="en-US" w:bidi="ar-SA"/>
      </w:rPr>
    </w:lvl>
    <w:lvl w:ilvl="7" w:tplc="C09A5E1A">
      <w:numFmt w:val="bullet"/>
      <w:lvlText w:val="•"/>
      <w:lvlJc w:val="left"/>
      <w:pPr>
        <w:ind w:left="7886" w:hanging="447"/>
      </w:pPr>
      <w:rPr>
        <w:rFonts w:hint="default"/>
        <w:lang w:val="ru-RU" w:eastAsia="en-US" w:bidi="ar-SA"/>
      </w:rPr>
    </w:lvl>
    <w:lvl w:ilvl="8" w:tplc="9C6AFB14">
      <w:numFmt w:val="bullet"/>
      <w:lvlText w:val="•"/>
      <w:lvlJc w:val="left"/>
      <w:pPr>
        <w:ind w:left="8804" w:hanging="447"/>
      </w:pPr>
      <w:rPr>
        <w:rFonts w:hint="default"/>
        <w:lang w:val="ru-RU" w:eastAsia="en-US" w:bidi="ar-SA"/>
      </w:rPr>
    </w:lvl>
  </w:abstractNum>
  <w:abstractNum w:abstractNumId="1">
    <w:nsid w:val="2B5E6211"/>
    <w:multiLevelType w:val="hybridMultilevel"/>
    <w:tmpl w:val="FEDCDD5C"/>
    <w:lvl w:ilvl="0" w:tplc="AED0D84A">
      <w:start w:val="1"/>
      <w:numFmt w:val="decimal"/>
      <w:lvlText w:val="%1."/>
      <w:lvlJc w:val="left"/>
      <w:pPr>
        <w:ind w:left="1297" w:hanging="276"/>
      </w:pPr>
      <w:rPr>
        <w:rFonts w:ascii="Times New Roman" w:eastAsia="Times New Roman" w:hAnsi="Times New Roman" w:cs="Times New Roman" w:hint="default"/>
        <w:b w:val="0"/>
        <w:bCs/>
        <w:spacing w:val="0"/>
        <w:w w:val="90"/>
        <w:sz w:val="24"/>
        <w:szCs w:val="24"/>
        <w:lang w:val="ru-RU" w:eastAsia="en-US" w:bidi="ar-SA"/>
      </w:rPr>
    </w:lvl>
    <w:lvl w:ilvl="1" w:tplc="BBEE25C0">
      <w:numFmt w:val="none"/>
      <w:lvlText w:val=""/>
      <w:lvlJc w:val="left"/>
      <w:pPr>
        <w:tabs>
          <w:tab w:val="num" w:pos="360"/>
        </w:tabs>
      </w:pPr>
    </w:lvl>
    <w:lvl w:ilvl="2" w:tplc="96E66DC0">
      <w:numFmt w:val="none"/>
      <w:lvlText w:val=""/>
      <w:lvlJc w:val="left"/>
      <w:pPr>
        <w:tabs>
          <w:tab w:val="num" w:pos="360"/>
        </w:tabs>
      </w:pPr>
    </w:lvl>
    <w:lvl w:ilvl="3" w:tplc="FA0C4AAE">
      <w:numFmt w:val="bullet"/>
      <w:lvlText w:val="•"/>
      <w:lvlJc w:val="left"/>
      <w:pPr>
        <w:ind w:left="2607" w:hanging="716"/>
      </w:pPr>
      <w:rPr>
        <w:rFonts w:hint="default"/>
        <w:lang w:val="ru-RU" w:eastAsia="en-US" w:bidi="ar-SA"/>
      </w:rPr>
    </w:lvl>
    <w:lvl w:ilvl="4" w:tplc="48EE59EA">
      <w:numFmt w:val="bullet"/>
      <w:lvlText w:val="•"/>
      <w:lvlJc w:val="left"/>
      <w:pPr>
        <w:ind w:left="3755" w:hanging="716"/>
      </w:pPr>
      <w:rPr>
        <w:rFonts w:hint="default"/>
        <w:lang w:val="ru-RU" w:eastAsia="en-US" w:bidi="ar-SA"/>
      </w:rPr>
    </w:lvl>
    <w:lvl w:ilvl="5" w:tplc="C51C6E5C">
      <w:numFmt w:val="bullet"/>
      <w:lvlText w:val="•"/>
      <w:lvlJc w:val="left"/>
      <w:pPr>
        <w:ind w:left="4902" w:hanging="716"/>
      </w:pPr>
      <w:rPr>
        <w:rFonts w:hint="default"/>
        <w:lang w:val="ru-RU" w:eastAsia="en-US" w:bidi="ar-SA"/>
      </w:rPr>
    </w:lvl>
    <w:lvl w:ilvl="6" w:tplc="2BA6CAC4">
      <w:numFmt w:val="bullet"/>
      <w:lvlText w:val="•"/>
      <w:lvlJc w:val="left"/>
      <w:pPr>
        <w:ind w:left="6050" w:hanging="716"/>
      </w:pPr>
      <w:rPr>
        <w:rFonts w:hint="default"/>
        <w:lang w:val="ru-RU" w:eastAsia="en-US" w:bidi="ar-SA"/>
      </w:rPr>
    </w:lvl>
    <w:lvl w:ilvl="7" w:tplc="3F2CC442">
      <w:numFmt w:val="bullet"/>
      <w:lvlText w:val="•"/>
      <w:lvlJc w:val="left"/>
      <w:pPr>
        <w:ind w:left="7198" w:hanging="716"/>
      </w:pPr>
      <w:rPr>
        <w:rFonts w:hint="default"/>
        <w:lang w:val="ru-RU" w:eastAsia="en-US" w:bidi="ar-SA"/>
      </w:rPr>
    </w:lvl>
    <w:lvl w:ilvl="8" w:tplc="9AD6937E">
      <w:numFmt w:val="bullet"/>
      <w:lvlText w:val="•"/>
      <w:lvlJc w:val="left"/>
      <w:pPr>
        <w:ind w:left="8345" w:hanging="716"/>
      </w:pPr>
      <w:rPr>
        <w:rFonts w:hint="default"/>
        <w:lang w:val="ru-RU" w:eastAsia="en-US" w:bidi="ar-SA"/>
      </w:rPr>
    </w:lvl>
  </w:abstractNum>
  <w:abstractNum w:abstractNumId="2">
    <w:nsid w:val="2E9E2632"/>
    <w:multiLevelType w:val="hybridMultilevel"/>
    <w:tmpl w:val="F32A17B0"/>
    <w:lvl w:ilvl="0" w:tplc="43603D08">
      <w:numFmt w:val="bullet"/>
      <w:lvlText w:val=""/>
      <w:lvlJc w:val="left"/>
      <w:pPr>
        <w:ind w:left="1157" w:hanging="447"/>
      </w:pPr>
      <w:rPr>
        <w:rFonts w:hint="default"/>
        <w:w w:val="99"/>
        <w:lang w:val="ru-RU" w:eastAsia="en-US" w:bidi="ar-SA"/>
      </w:rPr>
    </w:lvl>
    <w:lvl w:ilvl="1" w:tplc="E7869B38">
      <w:numFmt w:val="bullet"/>
      <w:lvlText w:val="•"/>
      <w:lvlJc w:val="left"/>
      <w:pPr>
        <w:ind w:left="1352" w:hanging="447"/>
      </w:pPr>
      <w:rPr>
        <w:rFonts w:hint="default"/>
        <w:lang w:val="ru-RU" w:eastAsia="en-US" w:bidi="ar-SA"/>
      </w:rPr>
    </w:lvl>
    <w:lvl w:ilvl="2" w:tplc="299819AE">
      <w:numFmt w:val="bullet"/>
      <w:lvlText w:val="•"/>
      <w:lvlJc w:val="left"/>
      <w:pPr>
        <w:ind w:left="2384" w:hanging="447"/>
      </w:pPr>
      <w:rPr>
        <w:rFonts w:hint="default"/>
        <w:lang w:val="ru-RU" w:eastAsia="en-US" w:bidi="ar-SA"/>
      </w:rPr>
    </w:lvl>
    <w:lvl w:ilvl="3" w:tplc="6F30DD78">
      <w:numFmt w:val="bullet"/>
      <w:lvlText w:val="•"/>
      <w:lvlJc w:val="left"/>
      <w:pPr>
        <w:ind w:left="3416" w:hanging="447"/>
      </w:pPr>
      <w:rPr>
        <w:rFonts w:hint="default"/>
        <w:lang w:val="ru-RU" w:eastAsia="en-US" w:bidi="ar-SA"/>
      </w:rPr>
    </w:lvl>
    <w:lvl w:ilvl="4" w:tplc="E82C90D4">
      <w:numFmt w:val="bullet"/>
      <w:lvlText w:val="•"/>
      <w:lvlJc w:val="left"/>
      <w:pPr>
        <w:ind w:left="4448" w:hanging="447"/>
      </w:pPr>
      <w:rPr>
        <w:rFonts w:hint="default"/>
        <w:lang w:val="ru-RU" w:eastAsia="en-US" w:bidi="ar-SA"/>
      </w:rPr>
    </w:lvl>
    <w:lvl w:ilvl="5" w:tplc="964422F6">
      <w:numFmt w:val="bullet"/>
      <w:lvlText w:val="•"/>
      <w:lvlJc w:val="left"/>
      <w:pPr>
        <w:ind w:left="5480" w:hanging="447"/>
      </w:pPr>
      <w:rPr>
        <w:rFonts w:hint="default"/>
        <w:lang w:val="ru-RU" w:eastAsia="en-US" w:bidi="ar-SA"/>
      </w:rPr>
    </w:lvl>
    <w:lvl w:ilvl="6" w:tplc="89841688">
      <w:numFmt w:val="bullet"/>
      <w:lvlText w:val="•"/>
      <w:lvlJc w:val="left"/>
      <w:pPr>
        <w:ind w:left="6512" w:hanging="447"/>
      </w:pPr>
      <w:rPr>
        <w:rFonts w:hint="default"/>
        <w:lang w:val="ru-RU" w:eastAsia="en-US" w:bidi="ar-SA"/>
      </w:rPr>
    </w:lvl>
    <w:lvl w:ilvl="7" w:tplc="C846AED4">
      <w:numFmt w:val="bullet"/>
      <w:lvlText w:val="•"/>
      <w:lvlJc w:val="left"/>
      <w:pPr>
        <w:ind w:left="7544" w:hanging="447"/>
      </w:pPr>
      <w:rPr>
        <w:rFonts w:hint="default"/>
        <w:lang w:val="ru-RU" w:eastAsia="en-US" w:bidi="ar-SA"/>
      </w:rPr>
    </w:lvl>
    <w:lvl w:ilvl="8" w:tplc="8ED26FF4">
      <w:numFmt w:val="bullet"/>
      <w:lvlText w:val="•"/>
      <w:lvlJc w:val="left"/>
      <w:pPr>
        <w:ind w:left="8576" w:hanging="447"/>
      </w:pPr>
      <w:rPr>
        <w:rFonts w:hint="default"/>
        <w:lang w:val="ru-RU" w:eastAsia="en-US" w:bidi="ar-SA"/>
      </w:rPr>
    </w:lvl>
  </w:abstractNum>
  <w:abstractNum w:abstractNumId="3">
    <w:nsid w:val="35B75C72"/>
    <w:multiLevelType w:val="hybridMultilevel"/>
    <w:tmpl w:val="B3F8C6DE"/>
    <w:lvl w:ilvl="0" w:tplc="D00A9C16">
      <w:start w:val="7"/>
      <w:numFmt w:val="decimal"/>
      <w:lvlText w:val="%1"/>
      <w:lvlJc w:val="left"/>
      <w:pPr>
        <w:ind w:left="313" w:hanging="447"/>
      </w:pPr>
      <w:rPr>
        <w:rFonts w:hint="default"/>
        <w:lang w:val="ru-RU" w:eastAsia="en-US" w:bidi="ar-SA"/>
      </w:rPr>
    </w:lvl>
    <w:lvl w:ilvl="1" w:tplc="6A689720">
      <w:numFmt w:val="none"/>
      <w:lvlText w:val=""/>
      <w:lvlJc w:val="left"/>
      <w:pPr>
        <w:tabs>
          <w:tab w:val="num" w:pos="360"/>
        </w:tabs>
      </w:pPr>
    </w:lvl>
    <w:lvl w:ilvl="2" w:tplc="5234FC02">
      <w:numFmt w:val="bullet"/>
      <w:lvlText w:val="•"/>
      <w:lvlJc w:val="left"/>
      <w:pPr>
        <w:ind w:left="2384" w:hanging="447"/>
      </w:pPr>
      <w:rPr>
        <w:rFonts w:hint="default"/>
        <w:lang w:val="ru-RU" w:eastAsia="en-US" w:bidi="ar-SA"/>
      </w:rPr>
    </w:lvl>
    <w:lvl w:ilvl="3" w:tplc="92AA2388">
      <w:numFmt w:val="bullet"/>
      <w:lvlText w:val="•"/>
      <w:lvlJc w:val="left"/>
      <w:pPr>
        <w:ind w:left="3416" w:hanging="447"/>
      </w:pPr>
      <w:rPr>
        <w:rFonts w:hint="default"/>
        <w:lang w:val="ru-RU" w:eastAsia="en-US" w:bidi="ar-SA"/>
      </w:rPr>
    </w:lvl>
    <w:lvl w:ilvl="4" w:tplc="8D08D362">
      <w:numFmt w:val="bullet"/>
      <w:lvlText w:val="•"/>
      <w:lvlJc w:val="left"/>
      <w:pPr>
        <w:ind w:left="4448" w:hanging="447"/>
      </w:pPr>
      <w:rPr>
        <w:rFonts w:hint="default"/>
        <w:lang w:val="ru-RU" w:eastAsia="en-US" w:bidi="ar-SA"/>
      </w:rPr>
    </w:lvl>
    <w:lvl w:ilvl="5" w:tplc="EB908496">
      <w:numFmt w:val="bullet"/>
      <w:lvlText w:val="•"/>
      <w:lvlJc w:val="left"/>
      <w:pPr>
        <w:ind w:left="5480" w:hanging="447"/>
      </w:pPr>
      <w:rPr>
        <w:rFonts w:hint="default"/>
        <w:lang w:val="ru-RU" w:eastAsia="en-US" w:bidi="ar-SA"/>
      </w:rPr>
    </w:lvl>
    <w:lvl w:ilvl="6" w:tplc="FCF25384">
      <w:numFmt w:val="bullet"/>
      <w:lvlText w:val="•"/>
      <w:lvlJc w:val="left"/>
      <w:pPr>
        <w:ind w:left="6512" w:hanging="447"/>
      </w:pPr>
      <w:rPr>
        <w:rFonts w:hint="default"/>
        <w:lang w:val="ru-RU" w:eastAsia="en-US" w:bidi="ar-SA"/>
      </w:rPr>
    </w:lvl>
    <w:lvl w:ilvl="7" w:tplc="655E56D0">
      <w:numFmt w:val="bullet"/>
      <w:lvlText w:val="•"/>
      <w:lvlJc w:val="left"/>
      <w:pPr>
        <w:ind w:left="7544" w:hanging="447"/>
      </w:pPr>
      <w:rPr>
        <w:rFonts w:hint="default"/>
        <w:lang w:val="ru-RU" w:eastAsia="en-US" w:bidi="ar-SA"/>
      </w:rPr>
    </w:lvl>
    <w:lvl w:ilvl="8" w:tplc="FC12DC1C">
      <w:numFmt w:val="bullet"/>
      <w:lvlText w:val="•"/>
      <w:lvlJc w:val="left"/>
      <w:pPr>
        <w:ind w:left="8576" w:hanging="447"/>
      </w:pPr>
      <w:rPr>
        <w:rFonts w:hint="default"/>
        <w:lang w:val="ru-RU" w:eastAsia="en-US" w:bidi="ar-SA"/>
      </w:rPr>
    </w:lvl>
  </w:abstractNum>
  <w:abstractNum w:abstractNumId="4">
    <w:nsid w:val="3A213442"/>
    <w:multiLevelType w:val="hybridMultilevel"/>
    <w:tmpl w:val="15687DDA"/>
    <w:lvl w:ilvl="0" w:tplc="910028F2">
      <w:numFmt w:val="bullet"/>
      <w:lvlText w:val=""/>
      <w:lvlJc w:val="left"/>
      <w:pPr>
        <w:ind w:left="363" w:hanging="286"/>
      </w:pPr>
      <w:rPr>
        <w:rFonts w:ascii="Symbol" w:eastAsia="Symbol" w:hAnsi="Symbol" w:cs="Symbol" w:hint="default"/>
        <w:w w:val="96"/>
        <w:sz w:val="24"/>
        <w:szCs w:val="24"/>
        <w:lang w:val="ru-RU" w:eastAsia="en-US" w:bidi="ar-SA"/>
      </w:rPr>
    </w:lvl>
    <w:lvl w:ilvl="1" w:tplc="5AEEC960">
      <w:numFmt w:val="bullet"/>
      <w:lvlText w:val=""/>
      <w:lvlJc w:val="left"/>
      <w:pPr>
        <w:ind w:left="313" w:hanging="286"/>
      </w:pPr>
      <w:rPr>
        <w:rFonts w:ascii="Symbol" w:eastAsia="Symbol" w:hAnsi="Symbol" w:cs="Symbol" w:hint="default"/>
        <w:w w:val="96"/>
        <w:sz w:val="24"/>
        <w:szCs w:val="24"/>
        <w:lang w:val="ru-RU" w:eastAsia="en-US" w:bidi="ar-SA"/>
      </w:rPr>
    </w:lvl>
    <w:lvl w:ilvl="2" w:tplc="E702EB64">
      <w:numFmt w:val="bullet"/>
      <w:lvlText w:val="•"/>
      <w:lvlJc w:val="left"/>
      <w:pPr>
        <w:ind w:left="1397" w:hanging="286"/>
      </w:pPr>
      <w:rPr>
        <w:rFonts w:hint="default"/>
        <w:lang w:val="ru-RU" w:eastAsia="en-US" w:bidi="ar-SA"/>
      </w:rPr>
    </w:lvl>
    <w:lvl w:ilvl="3" w:tplc="E2AA43C2">
      <w:numFmt w:val="bullet"/>
      <w:lvlText w:val="•"/>
      <w:lvlJc w:val="left"/>
      <w:pPr>
        <w:ind w:left="2434" w:hanging="286"/>
      </w:pPr>
      <w:rPr>
        <w:rFonts w:hint="default"/>
        <w:lang w:val="ru-RU" w:eastAsia="en-US" w:bidi="ar-SA"/>
      </w:rPr>
    </w:lvl>
    <w:lvl w:ilvl="4" w:tplc="C3C27386">
      <w:numFmt w:val="bullet"/>
      <w:lvlText w:val="•"/>
      <w:lvlJc w:val="left"/>
      <w:pPr>
        <w:ind w:left="3472" w:hanging="286"/>
      </w:pPr>
      <w:rPr>
        <w:rFonts w:hint="default"/>
        <w:lang w:val="ru-RU" w:eastAsia="en-US" w:bidi="ar-SA"/>
      </w:rPr>
    </w:lvl>
    <w:lvl w:ilvl="5" w:tplc="693EEE8C">
      <w:numFmt w:val="bullet"/>
      <w:lvlText w:val="•"/>
      <w:lvlJc w:val="left"/>
      <w:pPr>
        <w:ind w:left="4509" w:hanging="286"/>
      </w:pPr>
      <w:rPr>
        <w:rFonts w:hint="default"/>
        <w:lang w:val="ru-RU" w:eastAsia="en-US" w:bidi="ar-SA"/>
      </w:rPr>
    </w:lvl>
    <w:lvl w:ilvl="6" w:tplc="29BEE8EE">
      <w:numFmt w:val="bullet"/>
      <w:lvlText w:val="•"/>
      <w:lvlJc w:val="left"/>
      <w:pPr>
        <w:ind w:left="5547" w:hanging="286"/>
      </w:pPr>
      <w:rPr>
        <w:rFonts w:hint="default"/>
        <w:lang w:val="ru-RU" w:eastAsia="en-US" w:bidi="ar-SA"/>
      </w:rPr>
    </w:lvl>
    <w:lvl w:ilvl="7" w:tplc="9EFEE768">
      <w:numFmt w:val="bullet"/>
      <w:lvlText w:val="•"/>
      <w:lvlJc w:val="left"/>
      <w:pPr>
        <w:ind w:left="6584" w:hanging="286"/>
      </w:pPr>
      <w:rPr>
        <w:rFonts w:hint="default"/>
        <w:lang w:val="ru-RU" w:eastAsia="en-US" w:bidi="ar-SA"/>
      </w:rPr>
    </w:lvl>
    <w:lvl w:ilvl="8" w:tplc="073E19C8">
      <w:numFmt w:val="bullet"/>
      <w:lvlText w:val="•"/>
      <w:lvlJc w:val="left"/>
      <w:pPr>
        <w:ind w:left="7622" w:hanging="286"/>
      </w:pPr>
      <w:rPr>
        <w:rFonts w:hint="default"/>
        <w:lang w:val="ru-RU" w:eastAsia="en-US" w:bidi="ar-SA"/>
      </w:rPr>
    </w:lvl>
  </w:abstractNum>
  <w:abstractNum w:abstractNumId="5">
    <w:nsid w:val="51E63CA7"/>
    <w:multiLevelType w:val="hybridMultilevel"/>
    <w:tmpl w:val="9E1E7A7C"/>
    <w:lvl w:ilvl="0" w:tplc="5EEC07F8">
      <w:start w:val="5"/>
      <w:numFmt w:val="decimal"/>
      <w:lvlText w:val="%1"/>
      <w:lvlJc w:val="left"/>
      <w:pPr>
        <w:ind w:left="313" w:hanging="447"/>
      </w:pPr>
      <w:rPr>
        <w:rFonts w:hint="default"/>
        <w:lang w:val="ru-RU" w:eastAsia="en-US" w:bidi="ar-SA"/>
      </w:rPr>
    </w:lvl>
    <w:lvl w:ilvl="1" w:tplc="042E9824">
      <w:numFmt w:val="none"/>
      <w:lvlText w:val=""/>
      <w:lvlJc w:val="left"/>
      <w:pPr>
        <w:tabs>
          <w:tab w:val="num" w:pos="360"/>
        </w:tabs>
      </w:pPr>
    </w:lvl>
    <w:lvl w:ilvl="2" w:tplc="23584136">
      <w:numFmt w:val="none"/>
      <w:lvlText w:val=""/>
      <w:lvlJc w:val="left"/>
      <w:pPr>
        <w:tabs>
          <w:tab w:val="num" w:pos="360"/>
        </w:tabs>
      </w:pPr>
    </w:lvl>
    <w:lvl w:ilvl="3" w:tplc="16F6611E">
      <w:numFmt w:val="bullet"/>
      <w:lvlText w:val="•"/>
      <w:lvlJc w:val="left"/>
      <w:pPr>
        <w:ind w:left="3416" w:hanging="586"/>
      </w:pPr>
      <w:rPr>
        <w:rFonts w:hint="default"/>
        <w:lang w:val="ru-RU" w:eastAsia="en-US" w:bidi="ar-SA"/>
      </w:rPr>
    </w:lvl>
    <w:lvl w:ilvl="4" w:tplc="191823F6">
      <w:numFmt w:val="bullet"/>
      <w:lvlText w:val="•"/>
      <w:lvlJc w:val="left"/>
      <w:pPr>
        <w:ind w:left="4448" w:hanging="586"/>
      </w:pPr>
      <w:rPr>
        <w:rFonts w:hint="default"/>
        <w:lang w:val="ru-RU" w:eastAsia="en-US" w:bidi="ar-SA"/>
      </w:rPr>
    </w:lvl>
    <w:lvl w:ilvl="5" w:tplc="1A34AE42">
      <w:numFmt w:val="bullet"/>
      <w:lvlText w:val="•"/>
      <w:lvlJc w:val="left"/>
      <w:pPr>
        <w:ind w:left="5480" w:hanging="586"/>
      </w:pPr>
      <w:rPr>
        <w:rFonts w:hint="default"/>
        <w:lang w:val="ru-RU" w:eastAsia="en-US" w:bidi="ar-SA"/>
      </w:rPr>
    </w:lvl>
    <w:lvl w:ilvl="6" w:tplc="B19C3B7C">
      <w:numFmt w:val="bullet"/>
      <w:lvlText w:val="•"/>
      <w:lvlJc w:val="left"/>
      <w:pPr>
        <w:ind w:left="6512" w:hanging="586"/>
      </w:pPr>
      <w:rPr>
        <w:rFonts w:hint="default"/>
        <w:lang w:val="ru-RU" w:eastAsia="en-US" w:bidi="ar-SA"/>
      </w:rPr>
    </w:lvl>
    <w:lvl w:ilvl="7" w:tplc="656E9DBA">
      <w:numFmt w:val="bullet"/>
      <w:lvlText w:val="•"/>
      <w:lvlJc w:val="left"/>
      <w:pPr>
        <w:ind w:left="7544" w:hanging="586"/>
      </w:pPr>
      <w:rPr>
        <w:rFonts w:hint="default"/>
        <w:lang w:val="ru-RU" w:eastAsia="en-US" w:bidi="ar-SA"/>
      </w:rPr>
    </w:lvl>
    <w:lvl w:ilvl="8" w:tplc="80CC70FE">
      <w:numFmt w:val="bullet"/>
      <w:lvlText w:val="•"/>
      <w:lvlJc w:val="left"/>
      <w:pPr>
        <w:ind w:left="8576" w:hanging="5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3DDE"/>
    <w:rsid w:val="0007122B"/>
    <w:rsid w:val="00113DDE"/>
    <w:rsid w:val="001D10EC"/>
    <w:rsid w:val="002F510B"/>
    <w:rsid w:val="003A5304"/>
    <w:rsid w:val="003D408D"/>
    <w:rsid w:val="00680D41"/>
    <w:rsid w:val="00685E71"/>
    <w:rsid w:val="007320AD"/>
    <w:rsid w:val="00871CE8"/>
    <w:rsid w:val="00C92385"/>
    <w:rsid w:val="00CF4968"/>
    <w:rsid w:val="00E622EA"/>
    <w:rsid w:val="00F7120A"/>
    <w:rsid w:val="00FB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D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D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3DDE"/>
    <w:pPr>
      <w:ind w:left="313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13DDE"/>
    <w:pPr>
      <w:ind w:left="1467" w:hanging="447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13DDE"/>
    <w:pPr>
      <w:ind w:left="3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3DDE"/>
    <w:pPr>
      <w:spacing w:line="287" w:lineRule="exact"/>
      <w:ind w:left="585"/>
    </w:pPr>
  </w:style>
  <w:style w:type="character" w:styleId="a5">
    <w:name w:val="Hyperlink"/>
    <w:basedOn w:val="a0"/>
    <w:uiPriority w:val="99"/>
    <w:unhideWhenUsed/>
    <w:rsid w:val="00871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lk/publications/v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b-school30@rchu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sh30.citycheb.ru/" TargetMode="External"/><Relationship Id="rId10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Вера</cp:lastModifiedBy>
  <cp:revision>5</cp:revision>
  <cp:lastPrinted>2023-11-07T05:49:00Z</cp:lastPrinted>
  <dcterms:created xsi:type="dcterms:W3CDTF">2023-11-02T14:12:00Z</dcterms:created>
  <dcterms:modified xsi:type="dcterms:W3CDTF">2023-11-07T05:50:00Z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2023-11-02T00:00:00Z</vt:filetime>
  </property>
</Properties>
</file>