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5" w:rsidRPr="0050778E" w:rsidRDefault="004E3655" w:rsidP="004E3655">
      <w:pPr>
        <w:pStyle w:val="a3"/>
        <w:spacing w:beforeAutospacing="0" w:afterAutospacing="0"/>
        <w:ind w:left="-1080" w:right="-545" w:firstLine="360"/>
        <w:jc w:val="center"/>
        <w:rPr>
          <w:b/>
          <w:sz w:val="36"/>
          <w:szCs w:val="36"/>
        </w:rPr>
      </w:pPr>
      <w:r w:rsidRPr="0050778E">
        <w:rPr>
          <w:b/>
          <w:sz w:val="36"/>
          <w:szCs w:val="36"/>
        </w:rPr>
        <w:t>Рабоч</w:t>
      </w:r>
      <w:bookmarkStart w:id="0" w:name="_GoBack"/>
      <w:bookmarkEnd w:id="0"/>
      <w:r w:rsidRPr="0050778E">
        <w:rPr>
          <w:b/>
          <w:sz w:val="36"/>
          <w:szCs w:val="36"/>
        </w:rPr>
        <w:t>ее место школьника</w:t>
      </w:r>
    </w:p>
    <w:p w:rsidR="004E3655" w:rsidRPr="0050778E" w:rsidRDefault="004E3655" w:rsidP="004E3655">
      <w:pPr>
        <w:pStyle w:val="a3"/>
        <w:spacing w:before="0" w:beforeAutospacing="0" w:after="0" w:afterAutospacing="0" w:line="360" w:lineRule="auto"/>
        <w:ind w:left="-1077" w:right="-544" w:firstLine="357"/>
        <w:rPr>
          <w:color w:val="000000"/>
          <w:sz w:val="28"/>
          <w:szCs w:val="28"/>
        </w:rPr>
      </w:pPr>
      <w:r w:rsidRPr="0050778E">
        <w:rPr>
          <w:color w:val="000000"/>
          <w:sz w:val="28"/>
          <w:szCs w:val="28"/>
        </w:rPr>
        <w:t>С чего начинается правильная организация рабочего места для ребенка? Правильно, с выбора оптимального расположения этого самого места.</w:t>
      </w:r>
    </w:p>
    <w:p w:rsidR="004E3655" w:rsidRPr="0050778E" w:rsidRDefault="004E3655" w:rsidP="004E3655">
      <w:pPr>
        <w:pStyle w:val="a3"/>
        <w:spacing w:before="0" w:beforeAutospacing="0" w:after="0" w:afterAutospacing="0" w:line="360" w:lineRule="auto"/>
        <w:ind w:left="-1077" w:right="-544" w:firstLine="357"/>
        <w:rPr>
          <w:color w:val="000000"/>
          <w:sz w:val="28"/>
          <w:szCs w:val="28"/>
        </w:rPr>
      </w:pPr>
      <w:r w:rsidRPr="0050778E">
        <w:rPr>
          <w:color w:val="000000"/>
          <w:sz w:val="28"/>
          <w:szCs w:val="28"/>
        </w:rPr>
        <w:t xml:space="preserve">Хорошо, конечно, если вы смогли выделить своему ребенку отдельную комнату. Ну а если такой возможности просто нет – не переживайте сильно! Поверьте, это не самая большая беда. И все-таки постарайтесь отгородить отдельное пространство, в котором хозяйничать будет только ваш ребенок. Пусть это место будет небольшим, но личным миром, и тогда процесс обучения и выполнения домашних заданий станет для вашей деточки гораздо приятнее. В любом случае, рабочая зона для обучения должна быть отделена от места игр и отдыха. </w:t>
      </w:r>
      <w:r w:rsidRPr="0050778E">
        <w:rPr>
          <w:color w:val="000000"/>
          <w:sz w:val="28"/>
          <w:szCs w:val="28"/>
        </w:rPr>
        <w:br/>
        <w:t xml:space="preserve">   Кстати, что касается освещения. Надеюсь, вы помните, что эффективное освещение – один из ключевых моментов правильного расположения рабочего стола. Свет должен падать слева, чтобы при письме правая рука не отбрасывала тени на страницу тетради. (Если ваш ребенок «левша» — угадайте, не стоит ли сделать все наоборот?) Ставить стол лучше всего сбоку от окна. Причем таким образом, чтобы ребенок сидел спиной к стене, а не лицом. Чтобы освещать стол в темное время суток, также слева поставьте современную настольную лампу. Ее оптимальная мощность – 60 Вт. Следите, чтобы вечером оставшаяся часть комнаты также была освещена. Полумрак может плохо повлиять на зрение ребенка. Используйте верхний свет, а еще лучше – несколько рассеянных светильников по периметру комнаты.</w:t>
      </w:r>
      <w:r w:rsidRPr="0050778E">
        <w:rPr>
          <w:color w:val="000000"/>
          <w:sz w:val="28"/>
          <w:szCs w:val="28"/>
        </w:rPr>
        <w:br/>
        <w:t xml:space="preserve">   О выборе стола. Помните главное: рабочий стол ребенка – это в первую очередь не предмет интерьера, а рабочий инструмент. И он должен быть удобным. Основное правило при выборе стола – его край должен находиться на несколько сантиметров ниже уровня груди ребенка. Чтобы малышке можно было спокойно опираться на край поверхности стола локтями. Когда на столе располагается еще и компьютер, будет очень полезна выдвижная полочка для клавиатуры и подставка для монитора. При чтении или письме, между краем столешницы и грудной клеткой должно оставаться расстояние 8 — 10 см.</w:t>
      </w:r>
      <w:r w:rsidRPr="0050778E">
        <w:rPr>
          <w:color w:val="000000"/>
          <w:sz w:val="28"/>
          <w:szCs w:val="28"/>
        </w:rPr>
        <w:br/>
        <w:t xml:space="preserve">   «Правильный» стул должен обязательно быть со спинкой. А еще правильный стул подбирается таким образом, чтобы ступни ребенка полностью стояли на полу. А колени были согнуты под прямым углом. Если купленный стул оказался велик, то можно </w:t>
      </w:r>
      <w:r w:rsidRPr="0050778E">
        <w:rPr>
          <w:color w:val="000000"/>
          <w:sz w:val="28"/>
          <w:szCs w:val="28"/>
        </w:rPr>
        <w:lastRenderedPageBreak/>
        <w:t>подставить под ноги специальную подставку. На крайний случай сойдет также и пара толстых книжек, подложенных под ноги. Также будет очень хорошо, если высота и угол наклона спинки будут регулироваться. Регулируя угол наклона, проследите, чтобы малыш не слишком откидывался назад и не наваливался грудью на стол.</w:t>
      </w:r>
      <w:r w:rsidRPr="0050778E">
        <w:rPr>
          <w:color w:val="000000"/>
          <w:sz w:val="28"/>
          <w:szCs w:val="28"/>
        </w:rPr>
        <w:br/>
        <w:t>Ну и, конечно, выделите место, где ребенок будет хранить свои школьные принадлежности. Лучше всего – выдвижные ящики стола или отдельной тумбочки.</w:t>
      </w:r>
      <w:r w:rsidRPr="0050778E">
        <w:rPr>
          <w:color w:val="000000"/>
          <w:sz w:val="28"/>
          <w:szCs w:val="28"/>
        </w:rPr>
        <w:br/>
        <w:t xml:space="preserve">    Чтобы убедиться в том, что всю мебель вы выбрали правильно, проведите вот такой небольшой тест: посадите деточку за стол, и потом попросите положить на поверхность стола локоть. А потом дотянуться до уголка глаза рукой. Если мебель подобрана правильно, пальцы ребенка будут только-только касаться его лица.</w:t>
      </w:r>
    </w:p>
    <w:p w:rsidR="004E3655" w:rsidRPr="0050778E" w:rsidRDefault="004E3655" w:rsidP="004E3655">
      <w:pPr>
        <w:pStyle w:val="a3"/>
        <w:spacing w:before="0" w:beforeAutospacing="0" w:after="0" w:afterAutospacing="0" w:line="360" w:lineRule="auto"/>
        <w:ind w:left="-1077" w:right="-544" w:firstLine="357"/>
        <w:rPr>
          <w:sz w:val="28"/>
          <w:szCs w:val="28"/>
        </w:rPr>
      </w:pPr>
      <w:r w:rsidRPr="0050778E">
        <w:rPr>
          <w:sz w:val="28"/>
          <w:szCs w:val="28"/>
        </w:rPr>
        <w:t>Вот, пожалуй, и все основные правила организации рабочего места школьника в вашем доме. Постарайтесь, как можно более тщательно их соблюдать. Не забывайте, что здоровье вашего ребенка — это то, что никак не должно пострадать при его обучении.</w:t>
      </w:r>
    </w:p>
    <w:p w:rsidR="002000AD" w:rsidRPr="0050778E" w:rsidRDefault="002000AD">
      <w:pPr>
        <w:rPr>
          <w:rFonts w:ascii="Times New Roman" w:hAnsi="Times New Roman" w:cs="Times New Roman"/>
          <w:sz w:val="28"/>
          <w:szCs w:val="28"/>
        </w:rPr>
      </w:pPr>
    </w:p>
    <w:sectPr w:rsidR="002000AD" w:rsidRPr="0050778E" w:rsidSect="00A9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655"/>
    <w:rsid w:val="002000AD"/>
    <w:rsid w:val="004E3655"/>
    <w:rsid w:val="0050778E"/>
    <w:rsid w:val="00A94DDC"/>
    <w:rsid w:val="00B029B9"/>
    <w:rsid w:val="00EA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Krestina</dc:creator>
  <cp:lastModifiedBy>Светлана Борисовна</cp:lastModifiedBy>
  <cp:revision>4</cp:revision>
  <dcterms:created xsi:type="dcterms:W3CDTF">2020-06-15T08:45:00Z</dcterms:created>
  <dcterms:modified xsi:type="dcterms:W3CDTF">2020-06-15T09:09:00Z</dcterms:modified>
</cp:coreProperties>
</file>