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3794"/>
        <w:gridCol w:w="1843"/>
        <w:gridCol w:w="4394"/>
      </w:tblGrid>
      <w:tr w:rsidR="004176C6" w:rsidRPr="006C1CDC" w:rsidTr="00191F08">
        <w:tc>
          <w:tcPr>
            <w:tcW w:w="3794" w:type="dxa"/>
          </w:tcPr>
          <w:p w:rsidR="004176C6" w:rsidRPr="006C1CDC" w:rsidRDefault="004176C6" w:rsidP="004176C6">
            <w:pPr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ПРИНЯТО</w:t>
            </w:r>
          </w:p>
        </w:tc>
        <w:tc>
          <w:tcPr>
            <w:tcW w:w="1843" w:type="dxa"/>
          </w:tcPr>
          <w:p w:rsidR="004176C6" w:rsidRPr="006C1CDC" w:rsidRDefault="004176C6" w:rsidP="004176C6">
            <w:pPr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УТВЕРЖДАЮ</w:t>
            </w:r>
          </w:p>
        </w:tc>
      </w:tr>
      <w:tr w:rsidR="004176C6" w:rsidRPr="004176C6" w:rsidTr="00191F08">
        <w:tc>
          <w:tcPr>
            <w:tcW w:w="3794" w:type="dxa"/>
          </w:tcPr>
          <w:p w:rsidR="004176C6" w:rsidRPr="006C1CDC" w:rsidRDefault="004176C6" w:rsidP="004176C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МБОУ «СОШ № 30» г. Чебоксары</w:t>
            </w:r>
          </w:p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 xml:space="preserve">от «10» февраля 2021 года </w:t>
            </w:r>
          </w:p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CDC"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</w:tc>
        <w:tc>
          <w:tcPr>
            <w:tcW w:w="1843" w:type="dxa"/>
          </w:tcPr>
          <w:p w:rsidR="004176C6" w:rsidRPr="006C1CDC" w:rsidRDefault="004176C6" w:rsidP="004176C6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Директор</w:t>
            </w:r>
          </w:p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МБОУ «СОШ № 30» г. Чебоксары</w:t>
            </w:r>
          </w:p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 xml:space="preserve">________________ Н.Л. </w:t>
            </w:r>
            <w:proofErr w:type="spellStart"/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Войтюль</w:t>
            </w:r>
            <w:proofErr w:type="spellEnd"/>
          </w:p>
          <w:p w:rsidR="004176C6" w:rsidRPr="006C1CDC" w:rsidRDefault="004176C6" w:rsidP="004176C6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Приказ № 59-О</w:t>
            </w:r>
          </w:p>
          <w:p w:rsidR="004176C6" w:rsidRPr="004176C6" w:rsidRDefault="004176C6" w:rsidP="00B6776D">
            <w:pPr>
              <w:adjustRightInd w:val="0"/>
              <w:spacing w:after="0" w:line="36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C1CDC">
              <w:rPr>
                <w:rFonts w:ascii="Times New Roman" w:eastAsia="HiddenHorzOCR" w:hAnsi="Times New Roman"/>
                <w:sz w:val="24"/>
                <w:szCs w:val="24"/>
              </w:rPr>
              <w:t>от « 10 » февраля 2021 года</w:t>
            </w:r>
            <w:r w:rsidRPr="004176C6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</w:tr>
    </w:tbl>
    <w:p w:rsidR="00DD2F55" w:rsidRPr="00640D52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176C6" w:rsidRPr="00531A9B" w:rsidRDefault="00B6776D" w:rsidP="004176C6">
      <w:pPr>
        <w:pStyle w:val="Heading1"/>
        <w:ind w:right="394"/>
        <w:jc w:val="center"/>
        <w:rPr>
          <w:spacing w:val="-2"/>
          <w:sz w:val="24"/>
          <w:szCs w:val="24"/>
        </w:rPr>
      </w:pPr>
      <w:r w:rsidRPr="00531A9B">
        <w:rPr>
          <w:spacing w:val="-3"/>
          <w:sz w:val="24"/>
          <w:szCs w:val="24"/>
        </w:rPr>
        <w:t>ПОЛОЖЕНИЕ</w:t>
      </w:r>
      <w:r w:rsidRPr="00531A9B">
        <w:rPr>
          <w:spacing w:val="-9"/>
          <w:sz w:val="24"/>
          <w:szCs w:val="24"/>
        </w:rPr>
        <w:t xml:space="preserve"> </w:t>
      </w:r>
      <w:r w:rsidRPr="00531A9B">
        <w:rPr>
          <w:spacing w:val="-3"/>
          <w:sz w:val="24"/>
          <w:szCs w:val="24"/>
        </w:rPr>
        <w:t>О</w:t>
      </w:r>
      <w:r w:rsidRPr="00531A9B">
        <w:rPr>
          <w:spacing w:val="-15"/>
          <w:sz w:val="24"/>
          <w:szCs w:val="24"/>
        </w:rPr>
        <w:t xml:space="preserve"> </w:t>
      </w:r>
      <w:r w:rsidRPr="00531A9B">
        <w:rPr>
          <w:spacing w:val="-3"/>
          <w:sz w:val="24"/>
          <w:szCs w:val="24"/>
        </w:rPr>
        <w:t>НАСТАВНИЧЕСТВЕ</w:t>
      </w:r>
    </w:p>
    <w:p w:rsidR="004176C6" w:rsidRPr="00531A9B" w:rsidRDefault="004176C6" w:rsidP="004176C6">
      <w:pPr>
        <w:pStyle w:val="Heading1"/>
        <w:ind w:right="394"/>
        <w:jc w:val="center"/>
        <w:rPr>
          <w:sz w:val="24"/>
          <w:szCs w:val="24"/>
        </w:rPr>
      </w:pPr>
      <w:r w:rsidRPr="00531A9B">
        <w:rPr>
          <w:sz w:val="24"/>
          <w:szCs w:val="24"/>
        </w:rPr>
        <w:t>в МБОУ «СОШ № 30» г. Чебоксары</w:t>
      </w:r>
    </w:p>
    <w:p w:rsidR="004176C6" w:rsidRPr="00531A9B" w:rsidRDefault="004176C6" w:rsidP="004176C6">
      <w:pPr>
        <w:pStyle w:val="af"/>
        <w:ind w:right="394"/>
        <w:jc w:val="center"/>
        <w:rPr>
          <w:b/>
          <w:sz w:val="24"/>
          <w:szCs w:val="24"/>
        </w:rPr>
      </w:pPr>
    </w:p>
    <w:p w:rsidR="004176C6" w:rsidRPr="00531A9B" w:rsidRDefault="004176C6" w:rsidP="004176C6">
      <w:pPr>
        <w:pStyle w:val="a8"/>
        <w:widowControl w:val="0"/>
        <w:numPr>
          <w:ilvl w:val="0"/>
          <w:numId w:val="25"/>
        </w:numPr>
        <w:tabs>
          <w:tab w:val="left" w:pos="3602"/>
        </w:tabs>
        <w:autoSpaceDE w:val="0"/>
        <w:autoSpaceDN w:val="0"/>
        <w:ind w:left="0" w:right="394"/>
        <w:jc w:val="center"/>
        <w:rPr>
          <w:b/>
          <w:sz w:val="24"/>
          <w:szCs w:val="24"/>
        </w:rPr>
      </w:pPr>
      <w:r w:rsidRPr="00531A9B">
        <w:rPr>
          <w:b/>
          <w:sz w:val="24"/>
          <w:szCs w:val="24"/>
        </w:rPr>
        <w:t>ОБЩИЕ</w:t>
      </w:r>
      <w:r w:rsidRPr="00531A9B">
        <w:rPr>
          <w:b/>
          <w:spacing w:val="-4"/>
          <w:sz w:val="24"/>
          <w:szCs w:val="24"/>
        </w:rPr>
        <w:t xml:space="preserve"> </w:t>
      </w:r>
      <w:r w:rsidRPr="00531A9B">
        <w:rPr>
          <w:b/>
          <w:sz w:val="24"/>
          <w:szCs w:val="24"/>
        </w:rPr>
        <w:t>ПОЛОЖЕНИЯ</w:t>
      </w:r>
    </w:p>
    <w:p w:rsidR="004176C6" w:rsidRPr="004176C6" w:rsidRDefault="004176C6" w:rsidP="00B6776D">
      <w:pPr>
        <w:pStyle w:val="a8"/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ind w:left="0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1.1. </w:t>
      </w:r>
      <w:proofErr w:type="gramStart"/>
      <w:r w:rsidRPr="004176C6">
        <w:rPr>
          <w:rFonts w:ascii="Times New Roman"/>
          <w:sz w:val="24"/>
          <w:szCs w:val="24"/>
        </w:rPr>
        <w:t>Настоящее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Положение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наставничестве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(далее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–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Положение)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="00B6776D">
        <w:rPr>
          <w:rFonts w:ascii="Times New Roman"/>
          <w:spacing w:val="1"/>
          <w:sz w:val="24"/>
          <w:szCs w:val="24"/>
        </w:rPr>
        <w:br/>
      </w:r>
      <w:r w:rsidRPr="004176C6">
        <w:rPr>
          <w:rFonts w:ascii="Times New Roman"/>
          <w:sz w:val="24"/>
          <w:szCs w:val="24"/>
        </w:rPr>
        <w:t>МБОУ «СОШ № 30» г. Чебоксары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разработано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соответствие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с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Федеральным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Законом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«Об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образовании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Российской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 xml:space="preserve">Федерации» от 29.12.2012 года № 273-ФЗ, Распоряжением </w:t>
      </w:r>
      <w:proofErr w:type="spellStart"/>
      <w:r w:rsidRPr="004176C6">
        <w:rPr>
          <w:rFonts w:ascii="Times New Roman"/>
          <w:sz w:val="24"/>
          <w:szCs w:val="24"/>
        </w:rPr>
        <w:t>Минпросвещения</w:t>
      </w:r>
      <w:proofErr w:type="spellEnd"/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России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от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25.12.2019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г.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№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Р-145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«Об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утверждении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методологии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(целевой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модели)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наставничества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обучающихся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для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организаций,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осуществляющих</w:t>
      </w:r>
      <w:r w:rsidRPr="004176C6">
        <w:rPr>
          <w:rFonts w:ascii="Times New Roman"/>
          <w:spacing w:val="-67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образовательную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деятельность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общеобразовательным,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дополнительным</w:t>
      </w:r>
      <w:r w:rsidRPr="004176C6">
        <w:rPr>
          <w:rFonts w:ascii="Times New Roman"/>
          <w:spacing w:val="-67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общеобразовательным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программам</w:t>
      </w:r>
      <w:r w:rsidRPr="004176C6">
        <w:rPr>
          <w:rFonts w:ascii="Times New Roman"/>
          <w:spacing w:val="7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среднего</w:t>
      </w:r>
      <w:r w:rsidRPr="004176C6">
        <w:rPr>
          <w:rFonts w:ascii="Times New Roman"/>
          <w:spacing w:val="7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профессионального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образования,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том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числе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с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применением</w:t>
      </w:r>
      <w:proofErr w:type="gramEnd"/>
      <w:r w:rsidRPr="004176C6">
        <w:rPr>
          <w:rFonts w:ascii="Times New Roman"/>
          <w:spacing w:val="1"/>
          <w:sz w:val="24"/>
          <w:szCs w:val="24"/>
        </w:rPr>
        <w:t xml:space="preserve"> </w:t>
      </w:r>
      <w:proofErr w:type="gramStart"/>
      <w:r w:rsidRPr="004176C6">
        <w:rPr>
          <w:rFonts w:ascii="Times New Roman"/>
          <w:sz w:val="24"/>
          <w:szCs w:val="24"/>
        </w:rPr>
        <w:t>лучших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практик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обмена</w:t>
      </w:r>
      <w:r w:rsidRPr="004176C6">
        <w:rPr>
          <w:rFonts w:ascii="Times New Roman"/>
          <w:spacing w:val="70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опытом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между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обучающимися»,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Письмом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4176C6">
        <w:rPr>
          <w:rFonts w:ascii="Times New Roman"/>
          <w:sz w:val="24"/>
          <w:szCs w:val="24"/>
        </w:rPr>
        <w:t>Минпросвещения</w:t>
      </w:r>
      <w:proofErr w:type="spellEnd"/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России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от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23.01.2020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№</w:t>
      </w:r>
      <w:r w:rsidRPr="004176C6">
        <w:rPr>
          <w:rFonts w:ascii="Times New Roman"/>
          <w:spacing w:val="-67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МР-42/02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«О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направлении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целевой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модели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наставничества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методических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рекомендаций»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(вместе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с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«Методическими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рекомендациями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внедрению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методологии (целевой модели) наставничества обучающихся для организаций,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осуществляющих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образовательную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деятельность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общеобразовательным,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дополнительным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общеобразовательным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программам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среднего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профессионального образования, в том числе с применением лучших практик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обмена опытом между обучающимися»), Уставом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МБОУ «СОШ</w:t>
      </w:r>
      <w:proofErr w:type="gramEnd"/>
      <w:r w:rsidRPr="004176C6">
        <w:rPr>
          <w:rFonts w:ascii="Times New Roman"/>
          <w:sz w:val="24"/>
          <w:szCs w:val="24"/>
        </w:rPr>
        <w:t xml:space="preserve"> № 30» г. Чебоксары 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определяет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порядок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организации</w:t>
      </w:r>
      <w:r w:rsidRPr="004176C6">
        <w:rPr>
          <w:rFonts w:ascii="Times New Roman"/>
          <w:spacing w:val="-67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наставничества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для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внедрения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практико-ориентированных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и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гибких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образовательных</w:t>
      </w:r>
      <w:r w:rsidRPr="004176C6">
        <w:rPr>
          <w:rFonts w:ascii="Times New Roman"/>
          <w:spacing w:val="-4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технологий</w:t>
      </w:r>
      <w:r w:rsidRPr="004176C6">
        <w:rPr>
          <w:rFonts w:ascii="Times New Roman"/>
          <w:spacing w:val="1"/>
          <w:sz w:val="24"/>
          <w:szCs w:val="24"/>
        </w:rPr>
        <w:t xml:space="preserve"> </w:t>
      </w:r>
      <w:r w:rsidRPr="004176C6">
        <w:rPr>
          <w:rFonts w:ascii="Times New Roman"/>
          <w:sz w:val="24"/>
          <w:szCs w:val="24"/>
        </w:rPr>
        <w:t>в МБОУ «СОШ № 30» г. Чебоксары.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 и порядок организации наставничества.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Наставничество представляет собой форму передачи опыта, знаний, формирования навыков, компетенций,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и ценносте</w:t>
      </w:r>
      <w:r>
        <w:rPr>
          <w:rFonts w:ascii="Times New Roman" w:hAnsi="Times New Roman" w:cs="Times New Roman"/>
          <w:sz w:val="24"/>
          <w:szCs w:val="24"/>
        </w:rPr>
        <w:t xml:space="preserve">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</w:t>
      </w:r>
      <w:r w:rsidRPr="004B3404">
        <w:rPr>
          <w:rFonts w:ascii="Times New Roman" w:hAnsi="Times New Roman" w:cs="Times New Roman"/>
          <w:sz w:val="24"/>
          <w:szCs w:val="24"/>
        </w:rPr>
        <w:t>щаюшее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партнёрстве.</w:t>
      </w:r>
      <w:r w:rsidRPr="004B3404">
        <w:rPr>
          <w:sz w:val="24"/>
          <w:szCs w:val="24"/>
        </w:rPr>
        <w:t xml:space="preserve"> </w:t>
      </w:r>
    </w:p>
    <w:p w:rsidR="00DD2F55" w:rsidRPr="004B3404" w:rsidRDefault="00B6776D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D2F55" w:rsidRPr="004B3404">
        <w:rPr>
          <w:rFonts w:ascii="Times New Roman" w:hAnsi="Times New Roman" w:cs="Times New Roman"/>
          <w:sz w:val="24"/>
          <w:szCs w:val="24"/>
        </w:rPr>
        <w:t xml:space="preserve"> Целями наставничества являются:</w:t>
      </w:r>
    </w:p>
    <w:p w:rsidR="00DD2F55" w:rsidRPr="004B3404" w:rsidRDefault="00DD2F55" w:rsidP="00B677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D2F55" w:rsidRPr="004B3404" w:rsidRDefault="00DD2F55" w:rsidP="00B677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адаптация в коллективе;</w:t>
      </w:r>
    </w:p>
    <w:p w:rsidR="00DD2F55" w:rsidRPr="004B3404" w:rsidRDefault="00DD2F55" w:rsidP="00B677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заинтересованности в результатах труда;</w:t>
      </w:r>
    </w:p>
    <w:p w:rsidR="00DD2F55" w:rsidRPr="004B3404" w:rsidRDefault="00DD2F55" w:rsidP="00B677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показателей обучающихся в образовательной, культурной, спортивной и иных сферах;</w:t>
      </w:r>
    </w:p>
    <w:p w:rsidR="00DD2F55" w:rsidRPr="004B3404" w:rsidRDefault="00DD2F55" w:rsidP="00B677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B3404">
        <w:rPr>
          <w:rFonts w:ascii="Times New Roman" w:hAnsi="Times New Roman" w:cs="Times New Roman"/>
          <w:sz w:val="24"/>
          <w:szCs w:val="24"/>
        </w:rPr>
        <w:t>зации.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4176C6" w:rsidP="00B6776D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2.1. Реализуемые формы программ наставничества: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«ученик – ученик»;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«учитель – учитель»;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2.2. Форма наставничества «ученик – ученик»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B6776D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B6776D">
        <w:rPr>
          <w:rFonts w:ascii="Times New Roman" w:hAnsi="Times New Roman" w:cs="Times New Roman"/>
          <w:sz w:val="24"/>
          <w:szCs w:val="24"/>
        </w:rPr>
        <w:t xml:space="preserve"> тем не менее строгой субординации.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2.2.1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2.2.2. Задачи: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помощь в реализации лидерского потенциала;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6D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B6776D">
        <w:rPr>
          <w:rFonts w:ascii="Times New Roman" w:hAnsi="Times New Roman" w:cs="Times New Roman"/>
          <w:sz w:val="24"/>
          <w:szCs w:val="24"/>
        </w:rPr>
        <w:t xml:space="preserve"> образовательных, творческих или спортивных результатов.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>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2.2.3. Результаты: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повышение успеваемости и улучшение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 фона внутри класса (группы) и образовательной организации;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образовательных и творческих проектов;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учете в полиции и психоневрологических диспансерах;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2.2.4. Портрет участников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B6776D">
        <w:rPr>
          <w:rFonts w:ascii="Times New Roman" w:hAnsi="Times New Roman" w:cs="Times New Roman"/>
          <w:sz w:val="24"/>
          <w:szCs w:val="24"/>
        </w:rPr>
        <w:tab/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B677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Пассивный. Социально или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76D">
        <w:rPr>
          <w:rFonts w:ascii="Times New Roman" w:hAnsi="Times New Roman" w:cs="Times New Roman"/>
          <w:sz w:val="24"/>
          <w:szCs w:val="24"/>
        </w:rPr>
        <w:t>дезориентированный</w:t>
      </w:r>
      <w:proofErr w:type="gramEnd"/>
      <w:r w:rsidRPr="00B6776D">
        <w:rPr>
          <w:rFonts w:ascii="Times New Roman" w:hAnsi="Times New Roman" w:cs="Times New Roman"/>
          <w:sz w:val="24"/>
          <w:szCs w:val="24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Активный. </w:t>
      </w:r>
      <w:proofErr w:type="gramStart"/>
      <w:r w:rsidRPr="00B677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776D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2.2.5. Варианты взаимодействия: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6D">
        <w:rPr>
          <w:rFonts w:ascii="Times New Roman" w:hAnsi="Times New Roman" w:cs="Times New Roman"/>
          <w:sz w:val="24"/>
          <w:szCs w:val="24"/>
        </w:rPr>
        <w:t xml:space="preserve">взаимодействие «лидер – пассивный»,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 поддержка с адаптацией в коллективе или развитием коммуникационных, творческих, лидерских навыков;</w:t>
      </w:r>
      <w:proofErr w:type="gramEnd"/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взаимодействие «равный – </w:t>
      </w:r>
      <w:proofErr w:type="gramStart"/>
      <w:r w:rsidRPr="00B6776D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B6776D">
        <w:rPr>
          <w:rFonts w:ascii="Times New Roman" w:hAnsi="Times New Roman" w:cs="Times New Roman"/>
          <w:sz w:val="24"/>
          <w:szCs w:val="24"/>
        </w:rPr>
        <w:t xml:space="preserve">», в процессе которого происходит обмен навыками, например, когда наставник обладает критическим мышлением, а наставляемый </w:t>
      </w:r>
      <w:r w:rsidRPr="00B6776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; взаимная поддержка, совместная работа над проектом.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2.2.6. Формы взаимодействия: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внеурочная деятельность;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«классные часы»;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 диспут;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личная беседа;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творческие лаборатории;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>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 подготовка к конкурсам, олимпиадам;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мозговой штурм.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2.3. Форма наставничества «учитель – учитель».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2.3.2. Задачи: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способствование формированию потребности заниматься анализом результатов своей профессиональной деятельности;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развитие интереса к методике построения и организации результативного учебного процесса;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ориентация начинающего педагога на творческое использование передового педагогического опыта в своей деятельности; 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педагога;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формирование сообщества образовательной организации (как часть педагогического).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2.3.3. Результаты: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личного, творческого и педагогического потенциалов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собственной работой и улучшение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 состояния;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2.3.4. Портрет участников.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76D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 и семинаров), склонный к активной общественной работе, лояльный </w:t>
      </w:r>
      <w:r w:rsidRPr="00B6776D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B6776D">
        <w:rPr>
          <w:rFonts w:ascii="Times New Roman" w:hAnsi="Times New Roman" w:cs="Times New Roman"/>
          <w:sz w:val="24"/>
          <w:szCs w:val="24"/>
        </w:rPr>
        <w:t>развитой</w:t>
      </w:r>
      <w:proofErr w:type="gramEnd"/>
      <w:r w:rsidRPr="00B6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76D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2.3.5. Вариации взаимодействия: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6D">
        <w:rPr>
          <w:rFonts w:ascii="Times New Roman" w:hAnsi="Times New Roman" w:cs="Times New Roman"/>
          <w:sz w:val="24"/>
          <w:szCs w:val="24"/>
        </w:rPr>
        <w:t>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  <w:proofErr w:type="gramEnd"/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взаимодействие «лидер педагогического сообщества – педагог, испытывающий проблемы», конкретная </w:t>
      </w:r>
      <w:proofErr w:type="spellStart"/>
      <w:r w:rsidRPr="00B6776D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B6776D">
        <w:rPr>
          <w:rFonts w:ascii="Times New Roman" w:hAnsi="Times New Roman" w:cs="Times New Roman"/>
          <w:sz w:val="24"/>
          <w:szCs w:val="24"/>
        </w:rPr>
        <w:t xml:space="preserve">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2.3.6. Формы взаимодействия: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- в рамках реализации программы повышения 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2.4.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2.5.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2.6.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2.7.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2.8.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2.9. Замена наставника производится в следующих случаях: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просьба наставника или лица, в отношении которого осуществляется </w:t>
      </w:r>
      <w:r w:rsidRPr="00B6776D">
        <w:rPr>
          <w:rFonts w:ascii="Times New Roman" w:hAnsi="Times New Roman" w:cs="Times New Roman"/>
          <w:sz w:val="24"/>
          <w:szCs w:val="24"/>
        </w:rPr>
        <w:lastRenderedPageBreak/>
        <w:t>наставничество;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2.10.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2.11.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2.12.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2.14.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2.15.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2.16. Результатами эффективной работы наставника считаются: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 xml:space="preserve">положительная мотивация к профессиональной, учебной и иным родам </w:t>
      </w:r>
      <w:r w:rsidRPr="00B6776D">
        <w:rPr>
          <w:rFonts w:ascii="Times New Roman" w:hAnsi="Times New Roman" w:cs="Times New Roman"/>
          <w:sz w:val="24"/>
          <w:szCs w:val="24"/>
        </w:rPr>
        <w:lastRenderedPageBreak/>
        <w:t>деятельности и профессиональному и личностному развитию;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2.17. В целях поощрения наставника за осуществление наставничества работодатель вправе предусмотреть: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D2F55" w:rsidRPr="00B6776D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DD2F55" w:rsidRPr="00B6776D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4176C6" w:rsidP="00B6776D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DD2F55" w:rsidRPr="004176C6" w:rsidRDefault="00DD2F55" w:rsidP="00B6776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C6">
        <w:rPr>
          <w:rFonts w:ascii="Times New Roman" w:hAnsi="Times New Roman" w:cs="Times New Roman"/>
          <w:sz w:val="24"/>
          <w:szCs w:val="24"/>
        </w:rPr>
        <w:t xml:space="preserve">3.1. Организация наставничества возлагается на директора </w:t>
      </w:r>
      <w:r w:rsidR="004176C6" w:rsidRPr="004176C6">
        <w:rPr>
          <w:rFonts w:ascii="Times New Roman" w:hAnsi="Times New Roman" w:cs="Times New Roman"/>
          <w:sz w:val="24"/>
          <w:szCs w:val="24"/>
        </w:rPr>
        <w:t xml:space="preserve">МБОУ «СОШ № 30» </w:t>
      </w:r>
      <w:r w:rsidR="004176C6">
        <w:rPr>
          <w:rFonts w:ascii="Times New Roman" w:hAnsi="Times New Roman" w:cs="Times New Roman"/>
          <w:sz w:val="24"/>
          <w:szCs w:val="24"/>
        </w:rPr>
        <w:br/>
      </w:r>
      <w:r w:rsidR="004176C6" w:rsidRPr="004176C6">
        <w:rPr>
          <w:rFonts w:ascii="Times New Roman" w:hAnsi="Times New Roman" w:cs="Times New Roman"/>
          <w:sz w:val="24"/>
          <w:szCs w:val="24"/>
        </w:rPr>
        <w:t>г. Чебоксары</w:t>
      </w:r>
      <w:r w:rsidRPr="004176C6">
        <w:rPr>
          <w:rFonts w:ascii="Times New Roman" w:hAnsi="Times New Roman" w:cs="Times New Roman"/>
          <w:sz w:val="24"/>
          <w:szCs w:val="24"/>
        </w:rPr>
        <w:t>, который осуществляет следующие функции: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</w:t>
      </w:r>
      <w:proofErr w:type="gramStart"/>
      <w:r w:rsidRPr="004B3404">
        <w:rPr>
          <w:rFonts w:ascii="Times New Roman" w:hAnsi="Times New Roman" w:cs="Times New Roman"/>
          <w:sz w:val="24"/>
          <w:szCs w:val="24"/>
        </w:rPr>
        <w:t xml:space="preserve">предлагает) 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>кандидатуры наставника;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DD2F55" w:rsidRPr="004B3404" w:rsidRDefault="00DD2F55" w:rsidP="00B6776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B6776D" w:rsidRDefault="00B6776D" w:rsidP="00B6776D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4176C6" w:rsidP="00B6776D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D2F55" w:rsidRPr="004B3404" w:rsidRDefault="00DD2F55" w:rsidP="00B6776D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знакомиться в установленном порядке с материалами личного дела лица или получать информацию о лице </w:t>
      </w:r>
      <w:proofErr w:type="gramStart"/>
      <w:r w:rsidRPr="004B340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наставничество;</w:t>
      </w:r>
    </w:p>
    <w:p w:rsidR="00DD2F55" w:rsidRPr="004B3404" w:rsidRDefault="00DD2F55" w:rsidP="00B6776D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о создании условий для совместной работы;</w:t>
      </w:r>
    </w:p>
    <w:p w:rsidR="00DD2F55" w:rsidRPr="004B3404" w:rsidRDefault="00DD2F55" w:rsidP="00B6776D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руководителю о поощрении, наложении дисциплинарного взыскания на </w:t>
      </w:r>
      <w:proofErr w:type="gramStart"/>
      <w:r w:rsidRPr="004B340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 xml:space="preserve"> в отношении которого осуществляется наставничество;</w:t>
      </w:r>
    </w:p>
    <w:p w:rsidR="00DD2F55" w:rsidRPr="004B3404" w:rsidRDefault="00DD2F55" w:rsidP="00B6776D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с заявлением к куратору и руководителю с просьбой о сложении с него обязанностей наставника;</w:t>
      </w:r>
    </w:p>
    <w:p w:rsidR="00DD2F55" w:rsidRPr="004B3404" w:rsidRDefault="00DD2F55" w:rsidP="00B6776D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требовать от лица, в отношении которого осуществляется наставничество,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выполнения указаний по вопросам, связанным с осуществлением данного рода деятельности;</w:t>
      </w:r>
    </w:p>
    <w:p w:rsidR="00DD2F55" w:rsidRPr="004B3404" w:rsidRDefault="00DD2F55" w:rsidP="00B6776D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не реже 1 раза в месяц докладывать куратору и руководителю о </w:t>
      </w:r>
      <w:proofErr w:type="gramStart"/>
      <w:r w:rsidRPr="004B340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 xml:space="preserve"> достигнутых в процессе осуществления наставничества.</w:t>
      </w:r>
    </w:p>
    <w:p w:rsidR="00B6776D" w:rsidRDefault="00B6776D" w:rsidP="00B6776D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4176C6" w:rsidP="00B6776D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404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DD2F55" w:rsidRPr="004B3404" w:rsidRDefault="00DD2F55" w:rsidP="00B677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и учебными обязанностями;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куратору и руководителю с ходатайством о замене наставника.</w:t>
      </w:r>
    </w:p>
    <w:p w:rsidR="00DD2F55" w:rsidRPr="004B3404" w:rsidRDefault="00DD2F55" w:rsidP="00B6776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и учебных обязанностей;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DD2F55" w:rsidRPr="004B3404" w:rsidRDefault="00DD2F55" w:rsidP="00B6776D">
      <w:pPr>
        <w:pStyle w:val="ConsPlusNormal"/>
        <w:numPr>
          <w:ilvl w:val="0"/>
          <w:numId w:val="22"/>
        </w:numPr>
        <w:tabs>
          <w:tab w:val="left" w:pos="1134"/>
        </w:tabs>
        <w:spacing w:after="3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6D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</w:t>
      </w:r>
      <w:r w:rsidR="004176C6" w:rsidRPr="00B6776D">
        <w:rPr>
          <w:rFonts w:ascii="Times New Roman" w:hAnsi="Times New Roman" w:cs="Times New Roman"/>
          <w:sz w:val="24"/>
          <w:szCs w:val="24"/>
        </w:rPr>
        <w:t>сть и культуру в работе и учебе.</w:t>
      </w:r>
    </w:p>
    <w:sectPr w:rsidR="00DD2F55" w:rsidRPr="004B3404" w:rsidSect="003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5B" w:rsidRDefault="0034085B" w:rsidP="00F00E50">
      <w:pPr>
        <w:spacing w:after="0" w:line="240" w:lineRule="auto"/>
      </w:pPr>
      <w:r>
        <w:separator/>
      </w:r>
    </w:p>
  </w:endnote>
  <w:endnote w:type="continuationSeparator" w:id="0">
    <w:p w:rsidR="0034085B" w:rsidRDefault="0034085B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5B" w:rsidRDefault="0034085B" w:rsidP="00F00E50">
      <w:pPr>
        <w:spacing w:after="0" w:line="240" w:lineRule="auto"/>
      </w:pPr>
      <w:r>
        <w:separator/>
      </w:r>
    </w:p>
  </w:footnote>
  <w:footnote w:type="continuationSeparator" w:id="0">
    <w:p w:rsidR="0034085B" w:rsidRDefault="0034085B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C7F"/>
    <w:multiLevelType w:val="hybridMultilevel"/>
    <w:tmpl w:val="CAAA52D8"/>
    <w:lvl w:ilvl="0" w:tplc="879C13BE">
      <w:start w:val="1"/>
      <w:numFmt w:val="decimal"/>
      <w:lvlText w:val="%1."/>
      <w:lvlJc w:val="left"/>
      <w:pPr>
        <w:ind w:left="360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963950">
      <w:numFmt w:val="none"/>
      <w:lvlText w:val=""/>
      <w:lvlJc w:val="left"/>
      <w:pPr>
        <w:tabs>
          <w:tab w:val="num" w:pos="360"/>
        </w:tabs>
      </w:pPr>
    </w:lvl>
    <w:lvl w:ilvl="2" w:tplc="342A840A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3" w:tplc="F1DC11D8">
      <w:numFmt w:val="bullet"/>
      <w:lvlText w:val="•"/>
      <w:lvlJc w:val="left"/>
      <w:pPr>
        <w:ind w:left="5045" w:hanging="428"/>
      </w:pPr>
      <w:rPr>
        <w:rFonts w:hint="default"/>
        <w:lang w:val="ru-RU" w:eastAsia="en-US" w:bidi="ar-SA"/>
      </w:rPr>
    </w:lvl>
    <w:lvl w:ilvl="4" w:tplc="E988B778">
      <w:numFmt w:val="bullet"/>
      <w:lvlText w:val="•"/>
      <w:lvlJc w:val="left"/>
      <w:pPr>
        <w:ind w:left="5768" w:hanging="428"/>
      </w:pPr>
      <w:rPr>
        <w:rFonts w:hint="default"/>
        <w:lang w:val="ru-RU" w:eastAsia="en-US" w:bidi="ar-SA"/>
      </w:rPr>
    </w:lvl>
    <w:lvl w:ilvl="5" w:tplc="169E015E">
      <w:numFmt w:val="bullet"/>
      <w:lvlText w:val="•"/>
      <w:lvlJc w:val="left"/>
      <w:pPr>
        <w:ind w:left="6490" w:hanging="428"/>
      </w:pPr>
      <w:rPr>
        <w:rFonts w:hint="default"/>
        <w:lang w:val="ru-RU" w:eastAsia="en-US" w:bidi="ar-SA"/>
      </w:rPr>
    </w:lvl>
    <w:lvl w:ilvl="6" w:tplc="C436BED0">
      <w:numFmt w:val="bullet"/>
      <w:lvlText w:val="•"/>
      <w:lvlJc w:val="left"/>
      <w:pPr>
        <w:ind w:left="7213" w:hanging="428"/>
      </w:pPr>
      <w:rPr>
        <w:rFonts w:hint="default"/>
        <w:lang w:val="ru-RU" w:eastAsia="en-US" w:bidi="ar-SA"/>
      </w:rPr>
    </w:lvl>
    <w:lvl w:ilvl="7" w:tplc="BA68C85A">
      <w:numFmt w:val="bullet"/>
      <w:lvlText w:val="•"/>
      <w:lvlJc w:val="left"/>
      <w:pPr>
        <w:ind w:left="7936" w:hanging="428"/>
      </w:pPr>
      <w:rPr>
        <w:rFonts w:hint="default"/>
        <w:lang w:val="ru-RU" w:eastAsia="en-US" w:bidi="ar-SA"/>
      </w:rPr>
    </w:lvl>
    <w:lvl w:ilvl="8" w:tplc="AD5E699E">
      <w:numFmt w:val="bullet"/>
      <w:lvlText w:val="•"/>
      <w:lvlJc w:val="left"/>
      <w:pPr>
        <w:ind w:left="8658" w:hanging="428"/>
      </w:pPr>
      <w:rPr>
        <w:rFonts w:hint="default"/>
        <w:lang w:val="ru-RU" w:eastAsia="en-US" w:bidi="ar-SA"/>
      </w:rPr>
    </w:lvl>
  </w:abstractNum>
  <w:abstractNum w:abstractNumId="1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E6725"/>
    <w:multiLevelType w:val="hybridMultilevel"/>
    <w:tmpl w:val="AD60BF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830CAF"/>
    <w:multiLevelType w:val="hybridMultilevel"/>
    <w:tmpl w:val="9BA0DA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CC416A"/>
    <w:multiLevelType w:val="hybridMultilevel"/>
    <w:tmpl w:val="6C160E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B469CE"/>
    <w:multiLevelType w:val="hybridMultilevel"/>
    <w:tmpl w:val="C58ADA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540D56"/>
    <w:multiLevelType w:val="hybridMultilevel"/>
    <w:tmpl w:val="76FC0B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F1E1033"/>
    <w:multiLevelType w:val="hybridMultilevel"/>
    <w:tmpl w:val="3ED833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46D7FA1"/>
    <w:multiLevelType w:val="multilevel"/>
    <w:tmpl w:val="A0849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  <w:b/>
      </w:rPr>
    </w:lvl>
  </w:abstractNum>
  <w:abstractNum w:abstractNumId="20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7515F2"/>
    <w:multiLevelType w:val="hybridMultilevel"/>
    <w:tmpl w:val="2C3C66E0"/>
    <w:lvl w:ilvl="0" w:tplc="34E47F6A">
      <w:start w:val="1"/>
      <w:numFmt w:val="decimal"/>
      <w:lvlText w:val="%1"/>
      <w:lvlJc w:val="left"/>
      <w:pPr>
        <w:ind w:left="216" w:hanging="567"/>
        <w:jc w:val="left"/>
      </w:pPr>
      <w:rPr>
        <w:rFonts w:hint="default"/>
        <w:lang w:val="ru-RU" w:eastAsia="en-US" w:bidi="ar-SA"/>
      </w:rPr>
    </w:lvl>
    <w:lvl w:ilvl="1" w:tplc="85BE4E50">
      <w:numFmt w:val="none"/>
      <w:lvlText w:val=""/>
      <w:lvlJc w:val="left"/>
      <w:pPr>
        <w:tabs>
          <w:tab w:val="num" w:pos="360"/>
        </w:tabs>
      </w:pPr>
    </w:lvl>
    <w:lvl w:ilvl="2" w:tplc="CD0244BE">
      <w:numFmt w:val="bullet"/>
      <w:lvlText w:val="•"/>
      <w:lvlJc w:val="left"/>
      <w:pPr>
        <w:ind w:left="2196" w:hanging="567"/>
      </w:pPr>
      <w:rPr>
        <w:rFonts w:hint="default"/>
        <w:lang w:val="ru-RU" w:eastAsia="en-US" w:bidi="ar-SA"/>
      </w:rPr>
    </w:lvl>
    <w:lvl w:ilvl="3" w:tplc="BD96B89A">
      <w:numFmt w:val="bullet"/>
      <w:lvlText w:val="•"/>
      <w:lvlJc w:val="left"/>
      <w:pPr>
        <w:ind w:left="3185" w:hanging="567"/>
      </w:pPr>
      <w:rPr>
        <w:rFonts w:hint="default"/>
        <w:lang w:val="ru-RU" w:eastAsia="en-US" w:bidi="ar-SA"/>
      </w:rPr>
    </w:lvl>
    <w:lvl w:ilvl="4" w:tplc="A29A720E">
      <w:numFmt w:val="bullet"/>
      <w:lvlText w:val="•"/>
      <w:lvlJc w:val="left"/>
      <w:pPr>
        <w:ind w:left="4173" w:hanging="567"/>
      </w:pPr>
      <w:rPr>
        <w:rFonts w:hint="default"/>
        <w:lang w:val="ru-RU" w:eastAsia="en-US" w:bidi="ar-SA"/>
      </w:rPr>
    </w:lvl>
    <w:lvl w:ilvl="5" w:tplc="FAC64990">
      <w:numFmt w:val="bullet"/>
      <w:lvlText w:val="•"/>
      <w:lvlJc w:val="left"/>
      <w:pPr>
        <w:ind w:left="5162" w:hanging="567"/>
      </w:pPr>
      <w:rPr>
        <w:rFonts w:hint="default"/>
        <w:lang w:val="ru-RU" w:eastAsia="en-US" w:bidi="ar-SA"/>
      </w:rPr>
    </w:lvl>
    <w:lvl w:ilvl="6" w:tplc="772E92AE">
      <w:numFmt w:val="bullet"/>
      <w:lvlText w:val="•"/>
      <w:lvlJc w:val="left"/>
      <w:pPr>
        <w:ind w:left="6150" w:hanging="567"/>
      </w:pPr>
      <w:rPr>
        <w:rFonts w:hint="default"/>
        <w:lang w:val="ru-RU" w:eastAsia="en-US" w:bidi="ar-SA"/>
      </w:rPr>
    </w:lvl>
    <w:lvl w:ilvl="7" w:tplc="C0D071D6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7BE2321C">
      <w:numFmt w:val="bullet"/>
      <w:lvlText w:val="•"/>
      <w:lvlJc w:val="left"/>
      <w:pPr>
        <w:ind w:left="8127" w:hanging="567"/>
      </w:pPr>
      <w:rPr>
        <w:rFonts w:hint="default"/>
        <w:lang w:val="ru-RU" w:eastAsia="en-US" w:bidi="ar-SA"/>
      </w:rPr>
    </w:lvl>
  </w:abstractNum>
  <w:abstractNum w:abstractNumId="22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0"/>
  </w:num>
  <w:num w:numId="5">
    <w:abstractNumId w:val="19"/>
  </w:num>
  <w:num w:numId="6">
    <w:abstractNumId w:val="3"/>
  </w:num>
  <w:num w:numId="7">
    <w:abstractNumId w:val="7"/>
  </w:num>
  <w:num w:numId="8">
    <w:abstractNumId w:val="4"/>
  </w:num>
  <w:num w:numId="9">
    <w:abstractNumId w:val="25"/>
  </w:num>
  <w:num w:numId="10">
    <w:abstractNumId w:val="10"/>
  </w:num>
  <w:num w:numId="11">
    <w:abstractNumId w:val="14"/>
  </w:num>
  <w:num w:numId="12">
    <w:abstractNumId w:val="24"/>
  </w:num>
  <w:num w:numId="13">
    <w:abstractNumId w:val="18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23"/>
  </w:num>
  <w:num w:numId="19">
    <w:abstractNumId w:val="1"/>
  </w:num>
  <w:num w:numId="20">
    <w:abstractNumId w:val="6"/>
  </w:num>
  <w:num w:numId="21">
    <w:abstractNumId w:val="9"/>
  </w:num>
  <w:num w:numId="22">
    <w:abstractNumId w:val="8"/>
  </w:num>
  <w:num w:numId="23">
    <w:abstractNumId w:val="5"/>
  </w:num>
  <w:num w:numId="24">
    <w:abstractNumId w:val="11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1B5"/>
    <w:rsid w:val="000012C7"/>
    <w:rsid w:val="000A2F0A"/>
    <w:rsid w:val="000A6C40"/>
    <w:rsid w:val="000E41B5"/>
    <w:rsid w:val="000E4486"/>
    <w:rsid w:val="00174A69"/>
    <w:rsid w:val="00187D3E"/>
    <w:rsid w:val="001A2FB3"/>
    <w:rsid w:val="00205446"/>
    <w:rsid w:val="00250398"/>
    <w:rsid w:val="002A1D12"/>
    <w:rsid w:val="002C4119"/>
    <w:rsid w:val="002F764D"/>
    <w:rsid w:val="00312A60"/>
    <w:rsid w:val="0034085B"/>
    <w:rsid w:val="00344939"/>
    <w:rsid w:val="003846F1"/>
    <w:rsid w:val="0040059E"/>
    <w:rsid w:val="004176C6"/>
    <w:rsid w:val="0042353E"/>
    <w:rsid w:val="0044422C"/>
    <w:rsid w:val="004B3404"/>
    <w:rsid w:val="005125F0"/>
    <w:rsid w:val="005355ED"/>
    <w:rsid w:val="00554B87"/>
    <w:rsid w:val="00560BD2"/>
    <w:rsid w:val="0059043B"/>
    <w:rsid w:val="00593C4D"/>
    <w:rsid w:val="00616F54"/>
    <w:rsid w:val="00631F06"/>
    <w:rsid w:val="00640D52"/>
    <w:rsid w:val="00651175"/>
    <w:rsid w:val="00652D51"/>
    <w:rsid w:val="006C1563"/>
    <w:rsid w:val="006C1CDC"/>
    <w:rsid w:val="007B0135"/>
    <w:rsid w:val="007B37FC"/>
    <w:rsid w:val="007C2F02"/>
    <w:rsid w:val="00807E3B"/>
    <w:rsid w:val="00863134"/>
    <w:rsid w:val="008C169E"/>
    <w:rsid w:val="008D0DA0"/>
    <w:rsid w:val="009065F6"/>
    <w:rsid w:val="00925E03"/>
    <w:rsid w:val="00A47B7D"/>
    <w:rsid w:val="00A53458"/>
    <w:rsid w:val="00AC3E39"/>
    <w:rsid w:val="00B6776D"/>
    <w:rsid w:val="00B93C80"/>
    <w:rsid w:val="00BB04F9"/>
    <w:rsid w:val="00C166F7"/>
    <w:rsid w:val="00C17B08"/>
    <w:rsid w:val="00C2297A"/>
    <w:rsid w:val="00C4012D"/>
    <w:rsid w:val="00D706BD"/>
    <w:rsid w:val="00DB6CD2"/>
    <w:rsid w:val="00DC6939"/>
    <w:rsid w:val="00DD2F55"/>
    <w:rsid w:val="00DE6283"/>
    <w:rsid w:val="00DE7E6C"/>
    <w:rsid w:val="00DF1E32"/>
    <w:rsid w:val="00E13329"/>
    <w:rsid w:val="00E45CE1"/>
    <w:rsid w:val="00E759B8"/>
    <w:rsid w:val="00F00E50"/>
    <w:rsid w:val="00F11CC6"/>
    <w:rsid w:val="00F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locked/>
    <w:rsid w:val="00F00E50"/>
    <w:rPr>
      <w:rFonts w:ascii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basedOn w:val="a0"/>
    <w:uiPriority w:val="99"/>
    <w:semiHidden/>
    <w:rsid w:val="00F00E50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F00E5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a7">
    <w:name w:val="Без интервала Знак"/>
    <w:link w:val="a6"/>
    <w:uiPriority w:val="99"/>
    <w:locked/>
    <w:rsid w:val="00F00E50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1">
    <w:name w:val="CharAttribute1"/>
    <w:uiPriority w:val="99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F00E50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F00E50"/>
    <w:pPr>
      <w:widowControl w:val="0"/>
      <w:wordWrap w:val="0"/>
      <w:jc w:val="center"/>
    </w:pPr>
    <w:rPr>
      <w:rFonts w:ascii="Times New Roman" w:eastAsia="Batang" w:hAnsi="Times New Roman"/>
      <w:sz w:val="20"/>
      <w:szCs w:val="20"/>
    </w:rPr>
  </w:style>
  <w:style w:type="paragraph" w:styleId="a8">
    <w:name w:val="List Paragraph"/>
    <w:basedOn w:val="a"/>
    <w:link w:val="a9"/>
    <w:uiPriority w:val="1"/>
    <w:qFormat/>
    <w:rsid w:val="000012C7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012C7"/>
    <w:pPr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CharAttribute502">
    <w:name w:val="CharAttribute502"/>
    <w:uiPriority w:val="99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locked/>
    <w:rsid w:val="000012C7"/>
    <w:rPr>
      <w:rFonts w:ascii="??" w:eastAsia="Times New Roman" w:hAnsi="Times New Roman"/>
      <w:kern w:val="2"/>
      <w:sz w:val="20"/>
    </w:rPr>
  </w:style>
  <w:style w:type="character" w:styleId="aa">
    <w:name w:val="Hyperlink"/>
    <w:basedOn w:val="a0"/>
    <w:uiPriority w:val="99"/>
    <w:rsid w:val="0059043B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C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6C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center">
    <w:name w:val="pcenter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005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00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0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1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6C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176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417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4176C6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176C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2021-04-12T17:51:00Z</dcterms:created>
  <dcterms:modified xsi:type="dcterms:W3CDTF">2021-10-12T05:35:00Z</dcterms:modified>
</cp:coreProperties>
</file>