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0BD" w:rsidRPr="007740FA" w:rsidRDefault="00F860BD" w:rsidP="00F860BD">
      <w:pPr>
        <w:tabs>
          <w:tab w:val="left" w:pos="7088"/>
          <w:tab w:val="left" w:pos="9356"/>
        </w:tabs>
        <w:spacing w:after="0" w:line="240" w:lineRule="auto"/>
        <w:ind w:firstLine="709"/>
        <w:jc w:val="center"/>
        <w:rPr>
          <w:rFonts w:ascii="Times New Roman" w:eastAsia="Times New Roman" w:hAnsi="Times New Roman" w:cs="Times New Roman"/>
          <w:b/>
          <w:sz w:val="24"/>
          <w:szCs w:val="24"/>
        </w:rPr>
      </w:pPr>
      <w:r w:rsidRPr="007740FA">
        <w:rPr>
          <w:rFonts w:ascii="Times New Roman" w:eastAsia="Times New Roman" w:hAnsi="Times New Roman" w:cs="Times New Roman"/>
          <w:b/>
          <w:sz w:val="24"/>
          <w:szCs w:val="24"/>
        </w:rPr>
        <w:t>Положение о ресурсном классе</w:t>
      </w:r>
    </w:p>
    <w:p w:rsidR="00F860BD" w:rsidRPr="007740FA" w:rsidRDefault="00F860BD" w:rsidP="00F860BD">
      <w:pPr>
        <w:tabs>
          <w:tab w:val="left" w:pos="7088"/>
          <w:tab w:val="left" w:pos="9356"/>
        </w:tabs>
        <w:spacing w:after="0" w:line="240" w:lineRule="auto"/>
        <w:ind w:firstLine="709"/>
        <w:jc w:val="center"/>
        <w:rPr>
          <w:rFonts w:ascii="Times New Roman" w:eastAsia="Times New Roman" w:hAnsi="Times New Roman" w:cs="Times New Roman"/>
          <w:b/>
          <w:sz w:val="24"/>
          <w:szCs w:val="24"/>
        </w:rPr>
      </w:pPr>
      <w:r w:rsidRPr="007740FA">
        <w:rPr>
          <w:rFonts w:ascii="Times New Roman" w:eastAsia="Times New Roman" w:hAnsi="Times New Roman" w:cs="Times New Roman"/>
          <w:b/>
          <w:sz w:val="24"/>
          <w:szCs w:val="24"/>
        </w:rPr>
        <w:t>для обучающихся ОВЗ</w:t>
      </w:r>
    </w:p>
    <w:p w:rsidR="00F860BD" w:rsidRDefault="00F860BD" w:rsidP="00F860BD">
      <w:pPr>
        <w:pStyle w:val="Default"/>
        <w:ind w:firstLine="709"/>
        <w:contextualSpacing/>
        <w:jc w:val="center"/>
        <w:rPr>
          <w:b/>
          <w:bCs/>
        </w:rPr>
      </w:pPr>
    </w:p>
    <w:p w:rsidR="00F860BD" w:rsidRPr="00860021" w:rsidRDefault="00F860BD" w:rsidP="00F860BD">
      <w:pPr>
        <w:pStyle w:val="Default"/>
        <w:ind w:firstLine="709"/>
        <w:contextualSpacing/>
        <w:jc w:val="center"/>
      </w:pPr>
      <w:r w:rsidRPr="00860021">
        <w:rPr>
          <w:b/>
          <w:bCs/>
        </w:rPr>
        <w:t>I. Общие положения</w:t>
      </w:r>
    </w:p>
    <w:p w:rsidR="00F860BD" w:rsidRPr="00860021" w:rsidRDefault="00F860BD" w:rsidP="00F860BD">
      <w:pPr>
        <w:pStyle w:val="Default"/>
        <w:ind w:firstLine="709"/>
        <w:contextualSpacing/>
        <w:jc w:val="both"/>
      </w:pPr>
      <w:r w:rsidRPr="00860021">
        <w:t xml:space="preserve">1.1 Настоящее Положение разработано в соответствии со следующими нормативно-правовыми документами: </w:t>
      </w:r>
    </w:p>
    <w:p w:rsidR="00F860BD" w:rsidRPr="00860021" w:rsidRDefault="00F860BD" w:rsidP="00F860BD">
      <w:pPr>
        <w:pStyle w:val="Default"/>
        <w:ind w:firstLine="709"/>
        <w:contextualSpacing/>
        <w:jc w:val="both"/>
      </w:pPr>
      <w:r w:rsidRPr="00860021">
        <w:t xml:space="preserve">- Федеральный закон от 29.12.2012 № 273-ФЗ «Об образовании в Российской Федерации»; </w:t>
      </w:r>
    </w:p>
    <w:p w:rsidR="00F860BD" w:rsidRPr="00860021" w:rsidRDefault="00F860BD" w:rsidP="00F860BD">
      <w:pPr>
        <w:pStyle w:val="Default"/>
        <w:ind w:firstLine="709"/>
        <w:contextualSpacing/>
        <w:jc w:val="both"/>
      </w:pPr>
      <w:r w:rsidRPr="00860021">
        <w:t xml:space="preserve">-  Федеральный государственный образовательный стандарт для детей с ОВЗ, утверждённый приказом Министерства образования и науки Российской Федерации от </w:t>
      </w:r>
      <w:r>
        <w:br/>
      </w:r>
      <w:r w:rsidRPr="00860021">
        <w:t xml:space="preserve">№ 1598 от 19.12.2014 (применяется к правоотношениям, возникшим с </w:t>
      </w:r>
      <w:r>
        <w:t>0</w:t>
      </w:r>
      <w:r w:rsidRPr="00860021">
        <w:t xml:space="preserve">1.09.2016 г.); </w:t>
      </w:r>
    </w:p>
    <w:p w:rsidR="00F860BD" w:rsidRPr="00860021" w:rsidRDefault="00F860BD" w:rsidP="00F860BD">
      <w:pPr>
        <w:pStyle w:val="Default"/>
        <w:ind w:firstLine="709"/>
        <w:contextualSpacing/>
        <w:jc w:val="both"/>
      </w:pPr>
      <w:r w:rsidRPr="00860021">
        <w:t xml:space="preserve">-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 (в действующей редакции); </w:t>
      </w:r>
    </w:p>
    <w:p w:rsidR="00F860BD" w:rsidRPr="00860021" w:rsidRDefault="00F860BD" w:rsidP="00F860BD">
      <w:pPr>
        <w:pStyle w:val="Default"/>
        <w:ind w:firstLine="709"/>
        <w:contextualSpacing/>
        <w:jc w:val="both"/>
      </w:pPr>
      <w:r w:rsidRPr="00860021">
        <w:t xml:space="preserve">-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утверждённый приказом Министерства образования и науки Российской Федерации от 30.08.2013 № 1015 </w:t>
      </w:r>
      <w:r>
        <w:br/>
      </w:r>
      <w:r w:rsidRPr="00860021">
        <w:t xml:space="preserve">(в действующей редакции); </w:t>
      </w:r>
    </w:p>
    <w:p w:rsidR="00F860BD" w:rsidRPr="00860021" w:rsidRDefault="00F860BD" w:rsidP="00F860BD">
      <w:pPr>
        <w:pStyle w:val="Default"/>
        <w:ind w:firstLine="709"/>
        <w:contextualSpacing/>
        <w:jc w:val="both"/>
      </w:pPr>
      <w:r w:rsidRPr="00860021">
        <w:t xml:space="preserve">- СанПиН 2.4.2.3286-15 для обучающихся с ОВЗ (Постановление Главного государственного санитарного врача РФ от 10.07.2015 </w:t>
      </w:r>
      <w:r>
        <w:t>№</w:t>
      </w:r>
      <w:r w:rsidRPr="00860021">
        <w:t xml:space="preserve"> 26);</w:t>
      </w:r>
    </w:p>
    <w:p w:rsidR="00F860BD" w:rsidRPr="00860021" w:rsidRDefault="00F860BD" w:rsidP="00F860BD">
      <w:pPr>
        <w:pStyle w:val="Default"/>
        <w:ind w:firstLine="709"/>
        <w:contextualSpacing/>
        <w:jc w:val="both"/>
      </w:pPr>
      <w:r w:rsidRPr="00860021">
        <w:t xml:space="preserve">- Федеральный закон от 24.11.1995 № 181-ФЗ «О социальной защите инвалидов в Российской Федерации»; </w:t>
      </w:r>
    </w:p>
    <w:p w:rsidR="00F860BD" w:rsidRPr="00860021" w:rsidRDefault="00F860BD" w:rsidP="00F860BD">
      <w:pPr>
        <w:pStyle w:val="Default"/>
        <w:ind w:firstLine="709"/>
        <w:contextualSpacing/>
        <w:jc w:val="both"/>
      </w:pPr>
      <w:r w:rsidRPr="00860021">
        <w:t xml:space="preserve">-Письмо Министерства образования и науки РФ от 7 июля 2017 г. </w:t>
      </w:r>
      <w:r>
        <w:t>№</w:t>
      </w:r>
      <w:r w:rsidRPr="00860021">
        <w:t xml:space="preserve"> ТС-267/07 </w:t>
      </w:r>
      <w:r>
        <w:br/>
      </w:r>
      <w:r w:rsidRPr="00860021">
        <w:t>«О направлении информации»;</w:t>
      </w:r>
    </w:p>
    <w:p w:rsidR="00F860BD" w:rsidRPr="00860021" w:rsidRDefault="00F860BD" w:rsidP="00F860BD">
      <w:pPr>
        <w:pStyle w:val="Default"/>
        <w:ind w:firstLine="709"/>
        <w:contextualSpacing/>
        <w:jc w:val="both"/>
      </w:pPr>
      <w:r w:rsidRPr="00860021">
        <w:t xml:space="preserve">- Распоряжение Правительства Нижегородской области от 11.09.2019 № 928-р </w:t>
      </w:r>
      <w:r>
        <w:br/>
      </w:r>
      <w:r w:rsidRPr="00860021">
        <w:t>«Об утверждении Концепции комплексного сопровождения людей с расстройствами аутистического спектра и другими ментальными нарушениями в Нижегородской области»;</w:t>
      </w:r>
    </w:p>
    <w:p w:rsidR="00F860BD" w:rsidRPr="00860021" w:rsidRDefault="00F860BD" w:rsidP="00F860BD">
      <w:pPr>
        <w:pStyle w:val="Default"/>
        <w:ind w:firstLine="709"/>
        <w:contextualSpacing/>
        <w:jc w:val="both"/>
      </w:pPr>
      <w:r w:rsidRPr="00860021">
        <w:t>- Устав Учреждения.</w:t>
      </w:r>
    </w:p>
    <w:p w:rsidR="00F860BD" w:rsidRDefault="00F860BD" w:rsidP="00F860BD">
      <w:pPr>
        <w:pStyle w:val="Default"/>
        <w:ind w:firstLine="709"/>
        <w:contextualSpacing/>
        <w:jc w:val="both"/>
      </w:pPr>
      <w:r w:rsidRPr="007740FA">
        <w:t>1.2. Положение определяет порядок создания и функционирования Ресурсного класса на базе МБОУ «СОШ № 30» г. Чебоксары с целью создания специальных образовательных условий для обучения и коррекции нарушений поведения, коммуникации и речи у детей с органиченными возможностями здоровья (далее – ОВЗ).</w:t>
      </w:r>
      <w:r w:rsidRPr="00860021">
        <w:t xml:space="preserve"> </w:t>
      </w:r>
    </w:p>
    <w:p w:rsidR="00F860BD" w:rsidRDefault="00F860BD" w:rsidP="00F860BD">
      <w:pPr>
        <w:pStyle w:val="Default"/>
        <w:ind w:firstLine="709"/>
        <w:contextualSpacing/>
        <w:jc w:val="both"/>
      </w:pPr>
      <w:r w:rsidRPr="00860021">
        <w:t>1.3. Ресурсный класс – это модель организации обучения лиц с ОВЗ, позволяющая обеспечить создание необходимых условий, в максимальной степени способствующих получению без дискриминации качественного образования и социальному развитию обучающихся с ОВЗ, в том числе через организацию системы инклюзивного образования.</w:t>
      </w:r>
    </w:p>
    <w:p w:rsidR="00F860BD" w:rsidRPr="00860021" w:rsidRDefault="00F860BD" w:rsidP="00F860BD">
      <w:pPr>
        <w:pStyle w:val="Default"/>
        <w:ind w:firstLine="709"/>
        <w:contextualSpacing/>
        <w:jc w:val="both"/>
      </w:pPr>
      <w:r w:rsidRPr="00F2270F">
        <w:t>1.3.1. Ресурсный класс — это образовательная модель, которая позволяет детям с аутизмом и другими нарушениями развития учиться в обычной школе вместе со сверстниками, развивающимися типично. Основная цель модели «ресурсный класс» — создать такие специальные образовательные условия для любого ученика с особенностями развития, чтобы он смог включиться в жизнь образовательного учреждения в своем индивидуальном темпе и обучаться в среде с наименьшими ограничениями.</w:t>
      </w:r>
    </w:p>
    <w:p w:rsidR="00F860BD" w:rsidRPr="00F2270F" w:rsidRDefault="00F860BD" w:rsidP="00F860BD">
      <w:pPr>
        <w:pStyle w:val="Default"/>
        <w:ind w:firstLine="709"/>
        <w:contextualSpacing/>
        <w:jc w:val="both"/>
      </w:pPr>
      <w:r w:rsidRPr="00F2270F">
        <w:t>Ресурсный класс не является отдельным классом. Все ученики, которые получают помощь в рамках этой образовательной модели, зачислены в обычные, регулярные классы. И вся работа коллектива ресурсного класса нацелена на то, чтобы ученик с аутизмом как можно чаще участвовал в уроках своего общеобразовательного класса.</w:t>
      </w:r>
    </w:p>
    <w:p w:rsidR="00F860BD" w:rsidRPr="00860021" w:rsidRDefault="00F860BD" w:rsidP="00F860BD">
      <w:pPr>
        <w:pStyle w:val="Default"/>
        <w:ind w:firstLine="709"/>
        <w:contextualSpacing/>
        <w:jc w:val="both"/>
      </w:pPr>
      <w:r w:rsidRPr="00860021">
        <w:t xml:space="preserve"> 1.3. Положение принимается на неопределенный срок и подлежит замене в случае изменения законодательства, иных существенных условий.</w:t>
      </w:r>
    </w:p>
    <w:p w:rsidR="00F860BD" w:rsidRPr="00860021" w:rsidRDefault="00F860BD" w:rsidP="00F860BD">
      <w:pPr>
        <w:pStyle w:val="Default"/>
        <w:ind w:firstLine="709"/>
        <w:contextualSpacing/>
        <w:jc w:val="both"/>
      </w:pPr>
      <w:r w:rsidRPr="00860021">
        <w:lastRenderedPageBreak/>
        <w:t>1.4. Положение согласовывается с Педагогическим советом, утверждается директором Учреждения.</w:t>
      </w:r>
    </w:p>
    <w:p w:rsidR="00F860BD" w:rsidRPr="00860021" w:rsidRDefault="00F860BD" w:rsidP="00F860BD">
      <w:pPr>
        <w:autoSpaceDE w:val="0"/>
        <w:autoSpaceDN w:val="0"/>
        <w:adjustRightInd w:val="0"/>
        <w:spacing w:after="0" w:line="240" w:lineRule="auto"/>
        <w:ind w:firstLine="709"/>
        <w:contextualSpacing/>
        <w:jc w:val="center"/>
        <w:rPr>
          <w:rFonts w:ascii="Times New Roman" w:hAnsi="Times New Roman" w:cs="Times New Roman"/>
          <w:b/>
          <w:color w:val="000000"/>
          <w:sz w:val="24"/>
          <w:szCs w:val="24"/>
        </w:rPr>
      </w:pPr>
      <w:r w:rsidRPr="00860021">
        <w:rPr>
          <w:rFonts w:ascii="Times New Roman" w:hAnsi="Times New Roman" w:cs="Times New Roman"/>
          <w:b/>
          <w:color w:val="000000"/>
          <w:sz w:val="24"/>
          <w:szCs w:val="24"/>
          <w:lang w:val="en-US"/>
        </w:rPr>
        <w:t>II</w:t>
      </w:r>
      <w:r w:rsidRPr="00860021">
        <w:rPr>
          <w:rFonts w:ascii="Times New Roman" w:hAnsi="Times New Roman" w:cs="Times New Roman"/>
          <w:b/>
          <w:color w:val="000000"/>
          <w:sz w:val="24"/>
          <w:szCs w:val="24"/>
        </w:rPr>
        <w:t>. Цели и задачи Ресурсного класса</w:t>
      </w:r>
    </w:p>
    <w:p w:rsidR="00F860BD" w:rsidRPr="00860021" w:rsidRDefault="00F860BD" w:rsidP="00F860BD">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860021">
        <w:rPr>
          <w:rFonts w:ascii="Times New Roman" w:hAnsi="Times New Roman" w:cs="Times New Roman"/>
          <w:color w:val="000000"/>
          <w:sz w:val="24"/>
          <w:szCs w:val="24"/>
        </w:rPr>
        <w:t xml:space="preserve">2.1. Ресурсный класс создаётся с целью обеспечения обучающимся с ОВЗ реализации права на получение общего образования в условиях инклюзивного образования, в среде совместного обучения с типично развивающимися сверстниками. </w:t>
      </w:r>
    </w:p>
    <w:p w:rsidR="00F860BD" w:rsidRPr="00860021" w:rsidRDefault="00F860BD" w:rsidP="00F860BD">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860021">
        <w:rPr>
          <w:rFonts w:ascii="Times New Roman" w:hAnsi="Times New Roman" w:cs="Times New Roman"/>
          <w:color w:val="000000"/>
          <w:sz w:val="24"/>
          <w:szCs w:val="24"/>
        </w:rPr>
        <w:t xml:space="preserve">2.2. Задачи: </w:t>
      </w:r>
    </w:p>
    <w:p w:rsidR="00F860BD" w:rsidRPr="00860021" w:rsidRDefault="00F860BD" w:rsidP="00F860BD">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7740FA">
        <w:rPr>
          <w:rFonts w:ascii="Times New Roman" w:hAnsi="Times New Roman" w:cs="Times New Roman"/>
          <w:color w:val="000000"/>
          <w:sz w:val="24"/>
          <w:szCs w:val="24"/>
        </w:rPr>
        <w:t xml:space="preserve">2.2.1.Создание специальных условий (средовых, кадровых, организационных) для адаптации, обучения и коррекции нарушений </w:t>
      </w:r>
      <w:proofErr w:type="gramStart"/>
      <w:r w:rsidRPr="007740FA">
        <w:rPr>
          <w:rFonts w:ascii="Times New Roman" w:hAnsi="Times New Roman" w:cs="Times New Roman"/>
          <w:color w:val="000000"/>
          <w:sz w:val="24"/>
          <w:szCs w:val="24"/>
        </w:rPr>
        <w:t>развития</w:t>
      </w:r>
      <w:proofErr w:type="gramEnd"/>
      <w:r w:rsidRPr="007740FA">
        <w:rPr>
          <w:rFonts w:ascii="Times New Roman" w:hAnsi="Times New Roman" w:cs="Times New Roman"/>
          <w:color w:val="000000"/>
          <w:sz w:val="24"/>
          <w:szCs w:val="24"/>
        </w:rPr>
        <w:t xml:space="preserve"> обучающихся с ОВЗ (включая РАС) на основе </w:t>
      </w:r>
      <w:r w:rsidRPr="007740FA">
        <w:rPr>
          <w:rFonts w:ascii="Times New Roman" w:eastAsia="Times New Roman" w:hAnsi="Times New Roman" w:cs="Times New Roman"/>
          <w:sz w:val="24"/>
          <w:szCs w:val="24"/>
        </w:rPr>
        <w:t>адаптированной основной образовательной программы (далее – АООП) и индивидуальных образовательных маршрутов (далее – ИОМ) в рамках реализации ФГОС ОВЗ НОО</w:t>
      </w:r>
      <w:r w:rsidRPr="007740FA">
        <w:rPr>
          <w:rFonts w:ascii="Times New Roman" w:hAnsi="Times New Roman" w:cs="Times New Roman"/>
          <w:color w:val="000000"/>
          <w:sz w:val="24"/>
          <w:szCs w:val="24"/>
        </w:rPr>
        <w:t>.</w:t>
      </w:r>
    </w:p>
    <w:p w:rsidR="00F860BD" w:rsidRPr="00860021" w:rsidRDefault="00F860BD" w:rsidP="00F860BD">
      <w:pPr>
        <w:spacing w:after="0" w:line="240" w:lineRule="auto"/>
        <w:ind w:firstLine="709"/>
        <w:contextualSpacing/>
        <w:jc w:val="both"/>
        <w:rPr>
          <w:rFonts w:ascii="Times New Roman" w:hAnsi="Times New Roman" w:cs="Times New Roman"/>
          <w:color w:val="000000"/>
          <w:sz w:val="24"/>
          <w:szCs w:val="24"/>
        </w:rPr>
      </w:pPr>
      <w:r w:rsidRPr="00860021">
        <w:rPr>
          <w:rFonts w:ascii="Times New Roman" w:hAnsi="Times New Roman" w:cs="Times New Roman"/>
          <w:color w:val="000000"/>
          <w:sz w:val="24"/>
          <w:szCs w:val="24"/>
        </w:rPr>
        <w:t xml:space="preserve">2.2.2. </w:t>
      </w:r>
      <w:proofErr w:type="gramStart"/>
      <w:r w:rsidRPr="00860021">
        <w:rPr>
          <w:rFonts w:ascii="Times New Roman" w:hAnsi="Times New Roman" w:cs="Times New Roman"/>
          <w:color w:val="000000"/>
          <w:sz w:val="24"/>
          <w:szCs w:val="24"/>
        </w:rPr>
        <w:t>Подготовка обучающихся с ОВЗ к включению в общеобразовательные классы, и обучению совместно с типично развивающимися сверстниками в условиях инклюзии.</w:t>
      </w:r>
      <w:proofErr w:type="gramEnd"/>
    </w:p>
    <w:p w:rsidR="00F860BD" w:rsidRDefault="00F860BD" w:rsidP="00F860BD">
      <w:pPr>
        <w:spacing w:after="0" w:line="240" w:lineRule="auto"/>
        <w:ind w:firstLine="709"/>
        <w:contextualSpacing/>
        <w:jc w:val="center"/>
        <w:rPr>
          <w:rFonts w:ascii="Times New Roman" w:eastAsia="Times New Roman" w:hAnsi="Times New Roman" w:cs="Times New Roman"/>
          <w:b/>
          <w:sz w:val="24"/>
          <w:szCs w:val="24"/>
        </w:rPr>
      </w:pPr>
    </w:p>
    <w:p w:rsidR="00F860BD" w:rsidRPr="00860021" w:rsidRDefault="00F860BD" w:rsidP="00F860BD">
      <w:pPr>
        <w:spacing w:after="0" w:line="240" w:lineRule="auto"/>
        <w:ind w:firstLine="709"/>
        <w:contextualSpacing/>
        <w:jc w:val="center"/>
        <w:rPr>
          <w:rFonts w:ascii="Times New Roman" w:eastAsia="Times New Roman" w:hAnsi="Times New Roman" w:cs="Times New Roman"/>
          <w:b/>
          <w:sz w:val="24"/>
          <w:szCs w:val="24"/>
        </w:rPr>
      </w:pPr>
      <w:r w:rsidRPr="00860021">
        <w:rPr>
          <w:rFonts w:ascii="Times New Roman" w:eastAsia="Times New Roman" w:hAnsi="Times New Roman" w:cs="Times New Roman"/>
          <w:b/>
          <w:sz w:val="24"/>
          <w:szCs w:val="24"/>
        </w:rPr>
        <w:t>III. Организация функционирования Ресурсного класса</w:t>
      </w:r>
    </w:p>
    <w:p w:rsidR="00F860BD" w:rsidRPr="00860021" w:rsidRDefault="00F860BD" w:rsidP="00F860BD">
      <w:pPr>
        <w:pStyle w:val="Default"/>
        <w:ind w:firstLine="709"/>
        <w:contextualSpacing/>
        <w:jc w:val="both"/>
      </w:pPr>
      <w:r w:rsidRPr="00860021">
        <w:t>3.1. В соответствии со ст. 79 п. 4ФЗ № 273-ФЗ от 29.12.2012 «Об образовании в Российской Федерации», образование детей  с ОВЗможет быть организовано как совместно с другими обучающимися, так и в отдельных классах, группах и отдельных организациях, осуществляющих образовательную деятельность</w:t>
      </w:r>
      <w:proofErr w:type="gramStart"/>
      <w:r w:rsidRPr="00860021">
        <w:t>.У</w:t>
      </w:r>
      <w:proofErr w:type="gramEnd"/>
      <w:r w:rsidRPr="00860021">
        <w:t>ровень образовательной программы не может являться препятствием для получения инклюзивного образования.</w:t>
      </w:r>
    </w:p>
    <w:p w:rsidR="00F860BD" w:rsidRPr="00860021" w:rsidRDefault="00F860BD" w:rsidP="00F860BD">
      <w:pPr>
        <w:pStyle w:val="Default"/>
        <w:ind w:firstLine="709"/>
        <w:contextualSpacing/>
        <w:jc w:val="both"/>
      </w:pPr>
      <w:r w:rsidRPr="007740FA">
        <w:t>3.2. В ресурсном классе обучение проходит по адаптированным образовательным программам, АООП и ИОМ. Обучающиеся последовательно включаются в учебную деятельность общеобразовательных классов, посещают уроки по школьным предметам, которые они могут изучать вместе со своими сверстниками при поддержке тьютора. При этом процент времени совместного обучения для каждого из учеников может быть разным.</w:t>
      </w:r>
      <w:r w:rsidRPr="00860021">
        <w:t xml:space="preserve"> </w:t>
      </w:r>
    </w:p>
    <w:p w:rsidR="00F860BD" w:rsidRPr="00860021" w:rsidRDefault="00F860BD" w:rsidP="00F860BD">
      <w:pPr>
        <w:spacing w:after="0" w:line="240" w:lineRule="auto"/>
        <w:ind w:firstLine="709"/>
        <w:contextualSpacing/>
        <w:jc w:val="both"/>
        <w:rPr>
          <w:rFonts w:ascii="Times New Roman" w:hAnsi="Times New Roman" w:cs="Times New Roman"/>
          <w:sz w:val="24"/>
          <w:szCs w:val="24"/>
        </w:rPr>
      </w:pPr>
      <w:r w:rsidRPr="00860021">
        <w:rPr>
          <w:rFonts w:ascii="Times New Roman" w:eastAsia="Times New Roman" w:hAnsi="Times New Roman" w:cs="Times New Roman"/>
          <w:sz w:val="24"/>
          <w:szCs w:val="24"/>
        </w:rPr>
        <w:t xml:space="preserve">3.3. </w:t>
      </w:r>
      <w:r w:rsidRPr="00860021">
        <w:rPr>
          <w:rFonts w:ascii="Times New Roman" w:hAnsi="Times New Roman" w:cs="Times New Roman"/>
          <w:sz w:val="24"/>
          <w:szCs w:val="24"/>
        </w:rPr>
        <w:t xml:space="preserve">Предельная наполняемость ресурсного класса находится в прямой корреляции от кадровых, материально-технических ресурсов образовательного учреждения. </w:t>
      </w:r>
    </w:p>
    <w:p w:rsidR="00F860BD" w:rsidRPr="00860021" w:rsidRDefault="00F860BD" w:rsidP="00F860BD">
      <w:pPr>
        <w:spacing w:after="0" w:line="240" w:lineRule="auto"/>
        <w:ind w:firstLine="709"/>
        <w:contextualSpacing/>
        <w:jc w:val="both"/>
        <w:rPr>
          <w:rFonts w:ascii="Times New Roman" w:hAnsi="Times New Roman" w:cs="Times New Roman"/>
          <w:sz w:val="24"/>
          <w:szCs w:val="24"/>
        </w:rPr>
      </w:pPr>
      <w:r w:rsidRPr="00860021">
        <w:rPr>
          <w:rFonts w:ascii="Times New Roman" w:eastAsia="Times New Roman" w:hAnsi="Times New Roman" w:cs="Times New Roman"/>
          <w:sz w:val="24"/>
          <w:szCs w:val="24"/>
        </w:rPr>
        <w:t>3.4. Функционирование Ресурсного класса предусматривает:</w:t>
      </w:r>
    </w:p>
    <w:p w:rsidR="00F860BD" w:rsidRPr="00860021" w:rsidRDefault="00F860BD" w:rsidP="00F860BD">
      <w:pPr>
        <w:spacing w:after="0" w:line="240" w:lineRule="auto"/>
        <w:ind w:firstLine="709"/>
        <w:contextualSpacing/>
        <w:jc w:val="both"/>
        <w:rPr>
          <w:rFonts w:ascii="Times New Roman" w:hAnsi="Times New Roman" w:cs="Times New Roman"/>
          <w:sz w:val="24"/>
          <w:szCs w:val="24"/>
        </w:rPr>
      </w:pPr>
      <w:r w:rsidRPr="00860021">
        <w:rPr>
          <w:rFonts w:ascii="Times New Roman" w:eastAsia="Times New Roman" w:hAnsi="Times New Roman" w:cs="Times New Roman"/>
          <w:sz w:val="24"/>
          <w:szCs w:val="24"/>
        </w:rPr>
        <w:t xml:space="preserve">- организацию специального пространства для </w:t>
      </w:r>
      <w:proofErr w:type="gramStart"/>
      <w:r w:rsidRPr="00860021">
        <w:rPr>
          <w:rFonts w:ascii="Times New Roman" w:eastAsia="Times New Roman" w:hAnsi="Times New Roman" w:cs="Times New Roman"/>
          <w:sz w:val="24"/>
          <w:szCs w:val="24"/>
        </w:rPr>
        <w:t>обучающихся</w:t>
      </w:r>
      <w:proofErr w:type="gramEnd"/>
      <w:r w:rsidRPr="00860021">
        <w:rPr>
          <w:rFonts w:ascii="Times New Roman" w:eastAsia="Times New Roman" w:hAnsi="Times New Roman" w:cs="Times New Roman"/>
          <w:sz w:val="24"/>
          <w:szCs w:val="24"/>
        </w:rPr>
        <w:t xml:space="preserve"> с ОВЗ; </w:t>
      </w:r>
    </w:p>
    <w:p w:rsidR="00F860BD" w:rsidRPr="00860021" w:rsidRDefault="00F860BD" w:rsidP="00F860BD">
      <w:pPr>
        <w:spacing w:after="0" w:line="240" w:lineRule="auto"/>
        <w:ind w:firstLine="709"/>
        <w:contextualSpacing/>
        <w:jc w:val="both"/>
        <w:rPr>
          <w:rFonts w:ascii="Times New Roman" w:hAnsi="Times New Roman" w:cs="Times New Roman"/>
          <w:sz w:val="24"/>
          <w:szCs w:val="24"/>
        </w:rPr>
      </w:pPr>
      <w:r w:rsidRPr="00860021">
        <w:rPr>
          <w:rFonts w:ascii="Times New Roman" w:eastAsia="Times New Roman" w:hAnsi="Times New Roman" w:cs="Times New Roman"/>
          <w:sz w:val="24"/>
          <w:szCs w:val="24"/>
        </w:rPr>
        <w:t xml:space="preserve">- организацию специального режима обучения; </w:t>
      </w:r>
    </w:p>
    <w:p w:rsidR="00F860BD" w:rsidRPr="00860021" w:rsidRDefault="00F860BD" w:rsidP="00F860BD">
      <w:pPr>
        <w:spacing w:after="0" w:line="240" w:lineRule="auto"/>
        <w:ind w:firstLine="709"/>
        <w:contextualSpacing/>
        <w:jc w:val="both"/>
        <w:rPr>
          <w:rFonts w:ascii="Times New Roman" w:hAnsi="Times New Roman" w:cs="Times New Roman"/>
          <w:sz w:val="24"/>
          <w:szCs w:val="24"/>
        </w:rPr>
      </w:pPr>
      <w:r w:rsidRPr="00860021">
        <w:rPr>
          <w:rFonts w:ascii="Times New Roman" w:eastAsia="Times New Roman" w:hAnsi="Times New Roman" w:cs="Times New Roman"/>
          <w:sz w:val="24"/>
          <w:szCs w:val="24"/>
        </w:rPr>
        <w:t xml:space="preserve">- организацию специального рабочего места обучающегося с ОВЗ; </w:t>
      </w:r>
    </w:p>
    <w:p w:rsidR="00F860BD" w:rsidRPr="00860021" w:rsidRDefault="00F860BD" w:rsidP="00F860BD">
      <w:pPr>
        <w:spacing w:after="0" w:line="240" w:lineRule="auto"/>
        <w:ind w:firstLine="709"/>
        <w:contextualSpacing/>
        <w:jc w:val="both"/>
        <w:rPr>
          <w:rFonts w:ascii="Times New Roman" w:hAnsi="Times New Roman" w:cs="Times New Roman"/>
          <w:sz w:val="24"/>
          <w:szCs w:val="24"/>
        </w:rPr>
      </w:pPr>
      <w:r w:rsidRPr="00860021">
        <w:rPr>
          <w:rFonts w:ascii="Times New Roman" w:eastAsia="Times New Roman" w:hAnsi="Times New Roman" w:cs="Times New Roman"/>
          <w:sz w:val="24"/>
          <w:szCs w:val="24"/>
        </w:rPr>
        <w:t>- организацию рабочего места учителя;</w:t>
      </w:r>
    </w:p>
    <w:p w:rsidR="00F860BD" w:rsidRPr="00860021" w:rsidRDefault="00F860BD" w:rsidP="00F860BD">
      <w:pPr>
        <w:spacing w:after="0" w:line="240" w:lineRule="auto"/>
        <w:ind w:firstLine="709"/>
        <w:contextualSpacing/>
        <w:jc w:val="both"/>
        <w:rPr>
          <w:rFonts w:ascii="Times New Roman" w:hAnsi="Times New Roman" w:cs="Times New Roman"/>
          <w:sz w:val="24"/>
          <w:szCs w:val="24"/>
        </w:rPr>
      </w:pPr>
      <w:r w:rsidRPr="00860021">
        <w:rPr>
          <w:rFonts w:ascii="Times New Roman" w:eastAsia="Times New Roman" w:hAnsi="Times New Roman" w:cs="Times New Roman"/>
          <w:sz w:val="24"/>
          <w:szCs w:val="24"/>
        </w:rPr>
        <w:t>-наличие технических средств обучения и оборудования, ориентированных на удовлетворение особых образовательных потребностей обучающихся с ОВЗ;</w:t>
      </w:r>
    </w:p>
    <w:p w:rsidR="00F860BD" w:rsidRPr="00860021" w:rsidRDefault="00F860BD" w:rsidP="00F860BD">
      <w:pPr>
        <w:spacing w:after="0" w:line="240" w:lineRule="auto"/>
        <w:ind w:firstLine="709"/>
        <w:contextualSpacing/>
        <w:jc w:val="both"/>
        <w:rPr>
          <w:rFonts w:ascii="Times New Roman" w:hAnsi="Times New Roman" w:cs="Times New Roman"/>
          <w:sz w:val="24"/>
          <w:szCs w:val="24"/>
        </w:rPr>
      </w:pPr>
      <w:r w:rsidRPr="00860021">
        <w:rPr>
          <w:rFonts w:ascii="Times New Roman" w:eastAsia="Times New Roman" w:hAnsi="Times New Roman" w:cs="Times New Roman"/>
          <w:sz w:val="24"/>
          <w:szCs w:val="24"/>
        </w:rPr>
        <w:t>- наличие специальных приложений к базовым учебникам, рабочим тетрадям, специальным дидактическим материалам, специальным компьютерным инструментам обучения.</w:t>
      </w:r>
    </w:p>
    <w:p w:rsidR="00F860BD" w:rsidRPr="00860021" w:rsidRDefault="00F860BD" w:rsidP="00F860BD">
      <w:pPr>
        <w:spacing w:after="0" w:line="240" w:lineRule="auto"/>
        <w:ind w:firstLine="709"/>
        <w:contextualSpacing/>
        <w:jc w:val="both"/>
        <w:rPr>
          <w:rFonts w:ascii="Times New Roman" w:hAnsi="Times New Roman" w:cs="Times New Roman"/>
          <w:sz w:val="24"/>
          <w:szCs w:val="24"/>
        </w:rPr>
      </w:pPr>
      <w:r w:rsidRPr="007740FA">
        <w:rPr>
          <w:rFonts w:ascii="Times New Roman" w:eastAsia="Times New Roman" w:hAnsi="Times New Roman" w:cs="Times New Roman"/>
          <w:sz w:val="24"/>
          <w:szCs w:val="24"/>
        </w:rPr>
        <w:t>3.5. Помещение, в котором организуется функционирование Ресурсного класса целесообразно выбирать в удалении от общеобразовательных классов и в шаговой доступности от гигиенической комнаты. Пространство помещения рекомендуется разделять на 4 функциональные зоны: зона для индивидуальных занятий, зона для групповых занятий, зона для отдыха и сенсорной разгрузки, рабочее место учителя.</w:t>
      </w:r>
      <w:r w:rsidRPr="00860021">
        <w:rPr>
          <w:rFonts w:ascii="Times New Roman" w:eastAsia="Times New Roman" w:hAnsi="Times New Roman" w:cs="Times New Roman"/>
          <w:sz w:val="24"/>
          <w:szCs w:val="24"/>
        </w:rPr>
        <w:t xml:space="preserve"> </w:t>
      </w:r>
    </w:p>
    <w:p w:rsidR="00F860BD" w:rsidRPr="00860021" w:rsidRDefault="00F860BD" w:rsidP="00F860BD">
      <w:pPr>
        <w:spacing w:after="0" w:line="240" w:lineRule="auto"/>
        <w:ind w:firstLine="709"/>
        <w:contextualSpacing/>
        <w:jc w:val="both"/>
        <w:rPr>
          <w:rFonts w:ascii="Times New Roman" w:eastAsia="Times New Roman" w:hAnsi="Times New Roman" w:cs="Times New Roman"/>
          <w:sz w:val="24"/>
          <w:szCs w:val="24"/>
        </w:rPr>
      </w:pPr>
      <w:r w:rsidRPr="00860021">
        <w:rPr>
          <w:rFonts w:ascii="Times New Roman" w:eastAsia="Times New Roman" w:hAnsi="Times New Roman" w:cs="Times New Roman"/>
          <w:sz w:val="24"/>
          <w:szCs w:val="24"/>
        </w:rPr>
        <w:t>3.6. Учебные и коррекционно-развивающие занятия в рамках Ресурсного класса могут быть организованы в индивидуальной, малой группой и групповой формах.</w:t>
      </w:r>
    </w:p>
    <w:p w:rsidR="00F860BD" w:rsidRPr="00860021" w:rsidRDefault="00F860BD" w:rsidP="00F860BD">
      <w:pPr>
        <w:widowControl w:val="0"/>
        <w:spacing w:after="0" w:line="240" w:lineRule="auto"/>
        <w:ind w:firstLine="709"/>
        <w:contextualSpacing/>
        <w:jc w:val="both"/>
        <w:rPr>
          <w:rFonts w:ascii="Times New Roman" w:hAnsi="Times New Roman" w:cs="Times New Roman"/>
          <w:sz w:val="24"/>
          <w:szCs w:val="24"/>
        </w:rPr>
      </w:pPr>
      <w:r w:rsidRPr="00860021">
        <w:rPr>
          <w:rFonts w:ascii="Times New Roman" w:eastAsia="Times New Roman" w:hAnsi="Times New Roman" w:cs="Times New Roman"/>
          <w:sz w:val="24"/>
          <w:szCs w:val="24"/>
        </w:rPr>
        <w:t>3.7. Образовательный процесс в Ресурсном классе осуществляется с использованием педагогических технологий, обеспечивающих индивидуальное, личностно-ориентированное развитие ребенка, в том числе</w:t>
      </w:r>
      <w:proofErr w:type="gramStart"/>
      <w:r w:rsidRPr="00860021">
        <w:rPr>
          <w:rFonts w:ascii="Times New Roman" w:eastAsia="Times New Roman" w:hAnsi="Times New Roman" w:cs="Times New Roman"/>
          <w:sz w:val="24"/>
          <w:szCs w:val="24"/>
        </w:rPr>
        <w:t>,</w:t>
      </w:r>
      <w:r w:rsidRPr="00860021">
        <w:rPr>
          <w:rFonts w:ascii="Times New Roman" w:hAnsi="Times New Roman" w:cs="Times New Roman"/>
          <w:sz w:val="24"/>
          <w:szCs w:val="24"/>
        </w:rPr>
        <w:t>н</w:t>
      </w:r>
      <w:proofErr w:type="gramEnd"/>
      <w:r w:rsidRPr="00860021">
        <w:rPr>
          <w:rFonts w:ascii="Times New Roman" w:hAnsi="Times New Roman" w:cs="Times New Roman"/>
          <w:sz w:val="24"/>
          <w:szCs w:val="24"/>
        </w:rPr>
        <w:t>а основе методов, приемов и технологий прикладного анализа поведения.</w:t>
      </w:r>
    </w:p>
    <w:p w:rsidR="00F860BD" w:rsidRPr="00860021" w:rsidRDefault="00F860BD" w:rsidP="00F860BD">
      <w:pPr>
        <w:pStyle w:val="Default"/>
        <w:ind w:firstLine="709"/>
        <w:contextualSpacing/>
        <w:jc w:val="both"/>
      </w:pPr>
      <w:r w:rsidRPr="007740FA">
        <w:lastRenderedPageBreak/>
        <w:t>3.8. Решение о сроках, частоте, периодичности частичного сопровождаемого включения (инклюзии) учащихся с ОВЗ на отдельные занятия в общеобразовательных классах, в которые они зачислены, а также о количестве времени и уроках, на которые включается учащийся, принимают специалисты  ППк на основе следующих критериев отсутствия дезадаптивного поведения:</w:t>
      </w:r>
      <w:r w:rsidRPr="00860021">
        <w:t xml:space="preserve"> </w:t>
      </w:r>
    </w:p>
    <w:p w:rsidR="00F860BD" w:rsidRPr="00860021" w:rsidRDefault="00F860BD" w:rsidP="00F860BD">
      <w:pPr>
        <w:pStyle w:val="Default"/>
        <w:ind w:firstLine="709"/>
        <w:contextualSpacing/>
        <w:jc w:val="both"/>
        <w:rPr>
          <w:color w:val="auto"/>
        </w:rPr>
      </w:pPr>
      <w:r w:rsidRPr="00860021">
        <w:rPr>
          <w:color w:val="auto"/>
        </w:rPr>
        <w:t xml:space="preserve">- отсутствие дезадаптивного поведения во время урока в течение временного диапазона от 5 до 30 минут;  </w:t>
      </w:r>
    </w:p>
    <w:p w:rsidR="00F860BD" w:rsidRPr="00860021" w:rsidRDefault="00F860BD" w:rsidP="00F860BD">
      <w:pPr>
        <w:pStyle w:val="Default"/>
        <w:ind w:firstLine="709"/>
        <w:contextualSpacing/>
        <w:jc w:val="both"/>
      </w:pPr>
      <w:r w:rsidRPr="00860021">
        <w:t xml:space="preserve">- умение выражать социально-приемлемым образом просьбу, отказ, согласие, ощущения дискомфорта; </w:t>
      </w:r>
    </w:p>
    <w:p w:rsidR="00F860BD" w:rsidRPr="00860021" w:rsidRDefault="00F860BD" w:rsidP="00F860BD">
      <w:pPr>
        <w:spacing w:after="0" w:line="240" w:lineRule="auto"/>
        <w:ind w:firstLine="709"/>
        <w:contextualSpacing/>
        <w:jc w:val="both"/>
        <w:rPr>
          <w:rFonts w:ascii="Times New Roman" w:hAnsi="Times New Roman" w:cs="Times New Roman"/>
          <w:sz w:val="24"/>
          <w:szCs w:val="24"/>
        </w:rPr>
      </w:pPr>
      <w:r w:rsidRPr="00860021">
        <w:rPr>
          <w:rFonts w:ascii="Times New Roman" w:hAnsi="Times New Roman" w:cs="Times New Roman"/>
          <w:sz w:val="24"/>
          <w:szCs w:val="24"/>
        </w:rPr>
        <w:t>- умение ждать и следовать инструкциям сопровождающего (учителя, педагога-психолога, тьютора) в 80% случаев.</w:t>
      </w:r>
    </w:p>
    <w:p w:rsidR="00F860BD" w:rsidRPr="00860021" w:rsidRDefault="00F860BD" w:rsidP="00F860BD">
      <w:pPr>
        <w:pStyle w:val="Default"/>
        <w:ind w:firstLine="709"/>
        <w:contextualSpacing/>
        <w:jc w:val="both"/>
        <w:rPr>
          <w:color w:val="FF0000"/>
        </w:rPr>
      </w:pPr>
      <w:r w:rsidRPr="00860021">
        <w:rPr>
          <w:rFonts w:eastAsia="Times New Roman"/>
        </w:rPr>
        <w:t xml:space="preserve">3.9. Реализация индивидуального тьюторского сопровождения. </w:t>
      </w:r>
      <w:r w:rsidRPr="00860021">
        <w:t>На уроках в общеобразовательном классе учеников сопровождают индивидуальные тьюторы, которые при необходимости помогают им в выполнении заданий и общении с одноклассниками. Тьютор также помогает адаптировать материал урока в соответствии с особенностями восприятия ученика, которого он сопровождает.</w:t>
      </w:r>
    </w:p>
    <w:p w:rsidR="00F860BD" w:rsidRPr="007740FA" w:rsidRDefault="00F860BD" w:rsidP="00F860BD">
      <w:pPr>
        <w:spacing w:after="0" w:line="240" w:lineRule="auto"/>
        <w:ind w:firstLine="709"/>
        <w:contextualSpacing/>
        <w:jc w:val="both"/>
        <w:rPr>
          <w:rFonts w:ascii="Times New Roman" w:eastAsia="Times New Roman" w:hAnsi="Times New Roman" w:cs="Times New Roman"/>
          <w:sz w:val="24"/>
          <w:szCs w:val="24"/>
        </w:rPr>
      </w:pPr>
      <w:r w:rsidRPr="007740FA">
        <w:rPr>
          <w:rFonts w:ascii="Times New Roman" w:eastAsia="Times New Roman" w:hAnsi="Times New Roman" w:cs="Times New Roman"/>
          <w:sz w:val="24"/>
          <w:szCs w:val="24"/>
        </w:rPr>
        <w:t>3.9.1. Тьюторское сопровождение, предоставляемое образовательной организацией, определяется рекомендациями психолого-медико-педагогической комиссии (далее – ПМПК) и/или рекомендациями психолого-педагогического консилиума (далее – ППк) образовательной организации.</w:t>
      </w:r>
    </w:p>
    <w:p w:rsidR="00F860BD" w:rsidRPr="00860021" w:rsidRDefault="00F860BD" w:rsidP="00F860BD">
      <w:pPr>
        <w:spacing w:after="0" w:line="240" w:lineRule="auto"/>
        <w:ind w:firstLine="709"/>
        <w:contextualSpacing/>
        <w:jc w:val="both"/>
        <w:rPr>
          <w:rFonts w:ascii="Times New Roman" w:eastAsia="Times New Roman" w:hAnsi="Times New Roman" w:cs="Times New Roman"/>
          <w:sz w:val="24"/>
          <w:szCs w:val="24"/>
        </w:rPr>
      </w:pPr>
      <w:r w:rsidRPr="007740FA">
        <w:rPr>
          <w:rFonts w:ascii="Times New Roman" w:eastAsia="Times New Roman" w:hAnsi="Times New Roman" w:cs="Times New Roman"/>
          <w:sz w:val="24"/>
          <w:szCs w:val="24"/>
        </w:rPr>
        <w:t>3.9.2. ППк образовательной организации определяет режим тьюторского сопровождения.</w:t>
      </w:r>
    </w:p>
    <w:p w:rsidR="00F860BD" w:rsidRPr="00860021" w:rsidRDefault="00F860BD" w:rsidP="00F860BD">
      <w:pPr>
        <w:spacing w:after="0" w:line="240" w:lineRule="auto"/>
        <w:ind w:firstLine="709"/>
        <w:contextualSpacing/>
        <w:jc w:val="both"/>
        <w:rPr>
          <w:rFonts w:ascii="Times New Roman" w:eastAsia="Times New Roman" w:hAnsi="Times New Roman" w:cs="Times New Roman"/>
          <w:sz w:val="24"/>
          <w:szCs w:val="24"/>
        </w:rPr>
      </w:pPr>
      <w:r w:rsidRPr="00860021">
        <w:rPr>
          <w:rFonts w:ascii="Times New Roman" w:eastAsia="Times New Roman" w:hAnsi="Times New Roman" w:cs="Times New Roman"/>
          <w:sz w:val="24"/>
          <w:szCs w:val="24"/>
        </w:rPr>
        <w:t xml:space="preserve">3.10. Ротация тьюторов (смена тьюторов между </w:t>
      </w:r>
      <w:proofErr w:type="gramStart"/>
      <w:r>
        <w:rPr>
          <w:rFonts w:ascii="Times New Roman" w:eastAsia="Times New Roman" w:hAnsi="Times New Roman" w:cs="Times New Roman"/>
          <w:sz w:val="24"/>
          <w:szCs w:val="24"/>
        </w:rPr>
        <w:t>обучающимися</w:t>
      </w:r>
      <w:proofErr w:type="gramEnd"/>
      <w:r w:rsidRPr="00860021">
        <w:rPr>
          <w:rFonts w:ascii="Times New Roman" w:eastAsia="Times New Roman" w:hAnsi="Times New Roman" w:cs="Times New Roman"/>
          <w:sz w:val="24"/>
          <w:szCs w:val="24"/>
        </w:rPr>
        <w:t xml:space="preserve">) проводится на регулярной основе c целью обобщения и генерализации навыков детей, а также профилактики профессионального выгорания тьюторского коллектива. Режим ротации выбирается индивидуально </w:t>
      </w:r>
      <w:r w:rsidRPr="007740FA">
        <w:rPr>
          <w:rFonts w:ascii="Times New Roman" w:eastAsia="Times New Roman" w:hAnsi="Times New Roman" w:cs="Times New Roman"/>
          <w:sz w:val="24"/>
          <w:szCs w:val="24"/>
        </w:rPr>
        <w:t xml:space="preserve">ППк </w:t>
      </w:r>
      <w:r w:rsidRPr="00860021">
        <w:rPr>
          <w:rFonts w:ascii="Times New Roman" w:eastAsia="Times New Roman" w:hAnsi="Times New Roman" w:cs="Times New Roman"/>
          <w:sz w:val="24"/>
          <w:szCs w:val="24"/>
        </w:rPr>
        <w:t xml:space="preserve"> для каждого обучающегося и зависит от общего состояния, степени выраженности поведения и дефицитов каждого учащегося на текущий период. </w:t>
      </w:r>
    </w:p>
    <w:p w:rsidR="00F860BD" w:rsidRPr="00860021" w:rsidRDefault="00F860BD" w:rsidP="00F860BD">
      <w:pPr>
        <w:spacing w:after="0" w:line="240" w:lineRule="auto"/>
        <w:ind w:firstLine="709"/>
        <w:contextualSpacing/>
        <w:jc w:val="both"/>
        <w:rPr>
          <w:rFonts w:ascii="Times New Roman" w:eastAsia="Times New Roman" w:hAnsi="Times New Roman" w:cs="Times New Roman"/>
          <w:sz w:val="24"/>
          <w:szCs w:val="24"/>
        </w:rPr>
      </w:pPr>
      <w:r w:rsidRPr="00860021">
        <w:rPr>
          <w:rFonts w:ascii="Times New Roman" w:eastAsia="Times New Roman" w:hAnsi="Times New Roman" w:cs="Times New Roman"/>
          <w:sz w:val="24"/>
          <w:szCs w:val="24"/>
        </w:rPr>
        <w:t>3.10.1. Ротация предполагается до 6 раз за учебный год, за 1,5-2 недели до начала очередного учебного периода (каникул).</w:t>
      </w:r>
    </w:p>
    <w:p w:rsidR="00F860BD" w:rsidRPr="00860021" w:rsidRDefault="00F860BD" w:rsidP="00F860BD">
      <w:pPr>
        <w:spacing w:after="0" w:line="240" w:lineRule="auto"/>
        <w:ind w:firstLine="709"/>
        <w:contextualSpacing/>
        <w:jc w:val="both"/>
        <w:rPr>
          <w:rFonts w:ascii="Times New Roman" w:eastAsia="Times New Roman" w:hAnsi="Times New Roman" w:cs="Times New Roman"/>
          <w:sz w:val="24"/>
          <w:szCs w:val="24"/>
        </w:rPr>
      </w:pPr>
      <w:r w:rsidRPr="00860021">
        <w:rPr>
          <w:rFonts w:ascii="Times New Roman" w:eastAsia="Times New Roman" w:hAnsi="Times New Roman" w:cs="Times New Roman"/>
          <w:sz w:val="24"/>
          <w:szCs w:val="24"/>
        </w:rPr>
        <w:t>3.10.2. Ротация категорически не показана непосредственно перед каникулярным временем и сразу после него.</w:t>
      </w:r>
    </w:p>
    <w:p w:rsidR="00F860BD" w:rsidRPr="00860021" w:rsidRDefault="00F860BD" w:rsidP="00F860BD">
      <w:pPr>
        <w:spacing w:after="0" w:line="240" w:lineRule="auto"/>
        <w:ind w:firstLine="709"/>
        <w:contextualSpacing/>
        <w:jc w:val="both"/>
        <w:rPr>
          <w:rFonts w:ascii="Times New Roman" w:eastAsia="Times New Roman" w:hAnsi="Times New Roman" w:cs="Times New Roman"/>
          <w:sz w:val="24"/>
          <w:szCs w:val="24"/>
        </w:rPr>
      </w:pPr>
      <w:r w:rsidRPr="00860021">
        <w:rPr>
          <w:rFonts w:ascii="Times New Roman" w:eastAsia="Times New Roman" w:hAnsi="Times New Roman" w:cs="Times New Roman"/>
          <w:sz w:val="24"/>
          <w:szCs w:val="24"/>
        </w:rPr>
        <w:t>3.10.3. Ротации тьюторов предшествует передача информации об особенностях поведения, образовательного процесса и прочей информации об учащемся от одного тьютора другому.</w:t>
      </w:r>
    </w:p>
    <w:p w:rsidR="00F860BD" w:rsidRPr="00860021" w:rsidRDefault="00F860BD" w:rsidP="00F860BD">
      <w:pPr>
        <w:spacing w:after="0" w:line="240" w:lineRule="auto"/>
        <w:ind w:firstLine="709"/>
        <w:contextualSpacing/>
        <w:jc w:val="both"/>
        <w:rPr>
          <w:rFonts w:ascii="Times New Roman" w:eastAsia="Times New Roman" w:hAnsi="Times New Roman" w:cs="Times New Roman"/>
          <w:sz w:val="24"/>
          <w:szCs w:val="24"/>
        </w:rPr>
      </w:pPr>
      <w:r w:rsidRPr="00860021">
        <w:rPr>
          <w:rFonts w:ascii="Times New Roman" w:eastAsia="Times New Roman" w:hAnsi="Times New Roman" w:cs="Times New Roman"/>
          <w:sz w:val="24"/>
          <w:szCs w:val="24"/>
        </w:rPr>
        <w:t xml:space="preserve">3.10.4. Ограничением к смене тьюторского сопровождения для учащегося являются: тяжелые формы дезадаптивного поведения, низкий уровень обобщения и генерализации навыков, большой процент пропуска занятий по болезни или иным причинам. </w:t>
      </w:r>
    </w:p>
    <w:p w:rsidR="00F860BD" w:rsidRPr="007740FA" w:rsidRDefault="00F860BD" w:rsidP="00F860BD">
      <w:pPr>
        <w:pStyle w:val="Default"/>
        <w:ind w:firstLine="709"/>
        <w:contextualSpacing/>
        <w:jc w:val="both"/>
        <w:rPr>
          <w:color w:val="auto"/>
        </w:rPr>
      </w:pPr>
      <w:r w:rsidRPr="00860021">
        <w:rPr>
          <w:rFonts w:eastAsia="Times New Roman"/>
        </w:rPr>
        <w:t xml:space="preserve">3.11. </w:t>
      </w:r>
      <w:r w:rsidRPr="00860021">
        <w:rPr>
          <w:color w:val="auto"/>
        </w:rPr>
        <w:t>Проведение консультаций специалистами ресурсного класса с родителями (законными представителями) обучающихся проводится согласно графику консультаций специалистов, а также ежедневно в</w:t>
      </w:r>
      <w:r>
        <w:rPr>
          <w:color w:val="auto"/>
        </w:rPr>
        <w:t xml:space="preserve"> </w:t>
      </w:r>
      <w:r w:rsidRPr="00860021">
        <w:rPr>
          <w:color w:val="auto"/>
        </w:rPr>
        <w:t xml:space="preserve">форме обратной связи в </w:t>
      </w:r>
      <w:r w:rsidRPr="007740FA">
        <w:rPr>
          <w:color w:val="auto"/>
        </w:rPr>
        <w:t>письменном виде и / или по запросу.</w:t>
      </w:r>
    </w:p>
    <w:p w:rsidR="00F860BD" w:rsidRDefault="00F860BD" w:rsidP="00F860BD">
      <w:pPr>
        <w:widowControl w:val="0"/>
        <w:tabs>
          <w:tab w:val="left" w:pos="220"/>
          <w:tab w:val="left" w:pos="720"/>
        </w:tabs>
        <w:spacing w:after="0" w:line="240" w:lineRule="auto"/>
        <w:ind w:firstLine="709"/>
        <w:contextualSpacing/>
        <w:jc w:val="center"/>
        <w:rPr>
          <w:rFonts w:ascii="Times New Roman" w:eastAsia="Times New Roman" w:hAnsi="Times New Roman" w:cs="Times New Roman"/>
          <w:b/>
          <w:sz w:val="24"/>
          <w:szCs w:val="24"/>
        </w:rPr>
      </w:pPr>
    </w:p>
    <w:p w:rsidR="00F860BD" w:rsidRPr="00860021" w:rsidRDefault="00F860BD" w:rsidP="00F860BD">
      <w:pPr>
        <w:widowControl w:val="0"/>
        <w:tabs>
          <w:tab w:val="left" w:pos="220"/>
          <w:tab w:val="left" w:pos="720"/>
        </w:tabs>
        <w:spacing w:after="0" w:line="240" w:lineRule="auto"/>
        <w:ind w:firstLine="709"/>
        <w:contextualSpacing/>
        <w:jc w:val="center"/>
        <w:rPr>
          <w:rFonts w:ascii="Times New Roman" w:hAnsi="Times New Roman" w:cs="Times New Roman"/>
          <w:sz w:val="24"/>
          <w:szCs w:val="24"/>
        </w:rPr>
      </w:pPr>
      <w:r w:rsidRPr="007740FA">
        <w:rPr>
          <w:rFonts w:ascii="Times New Roman" w:eastAsia="Times New Roman" w:hAnsi="Times New Roman" w:cs="Times New Roman"/>
          <w:b/>
          <w:sz w:val="24"/>
          <w:szCs w:val="24"/>
        </w:rPr>
        <w:t>IV. Документационноеи методологическое управление работой</w:t>
      </w:r>
      <w:r w:rsidRPr="00860021">
        <w:rPr>
          <w:rFonts w:ascii="Times New Roman" w:eastAsia="Times New Roman" w:hAnsi="Times New Roman" w:cs="Times New Roman"/>
          <w:b/>
          <w:sz w:val="24"/>
          <w:szCs w:val="24"/>
        </w:rPr>
        <w:t xml:space="preserve"> Ресурсного класса</w:t>
      </w:r>
    </w:p>
    <w:p w:rsidR="00F860BD" w:rsidRPr="00860021" w:rsidRDefault="00F860BD" w:rsidP="00F860BD">
      <w:pPr>
        <w:widowControl w:val="0"/>
        <w:tabs>
          <w:tab w:val="left" w:pos="220"/>
          <w:tab w:val="left" w:pos="720"/>
        </w:tabs>
        <w:spacing w:after="0" w:line="240" w:lineRule="auto"/>
        <w:ind w:firstLine="709"/>
        <w:contextualSpacing/>
        <w:jc w:val="both"/>
        <w:rPr>
          <w:rFonts w:ascii="Times New Roman" w:hAnsi="Times New Roman" w:cs="Times New Roman"/>
          <w:sz w:val="24"/>
          <w:szCs w:val="24"/>
        </w:rPr>
      </w:pPr>
      <w:r w:rsidRPr="00860021">
        <w:rPr>
          <w:rFonts w:ascii="Times New Roman" w:eastAsia="Times New Roman" w:hAnsi="Times New Roman" w:cs="Times New Roman"/>
          <w:sz w:val="24"/>
          <w:szCs w:val="24"/>
        </w:rPr>
        <w:t xml:space="preserve">4.1. На основании заявления родителей (законных представителей) дети с ОВЗ зачисляются в Учреждение </w:t>
      </w:r>
      <w:r w:rsidRPr="00860021">
        <w:rPr>
          <w:rFonts w:ascii="Times New Roman" w:hAnsi="Times New Roman" w:cs="Times New Roman"/>
          <w:sz w:val="24"/>
          <w:szCs w:val="24"/>
        </w:rPr>
        <w:t xml:space="preserve">(в соответствии с «Правилами приёма на </w:t>
      </w:r>
      <w:proofErr w:type="gramStart"/>
      <w:r w:rsidRPr="00860021">
        <w:rPr>
          <w:rFonts w:ascii="Times New Roman" w:hAnsi="Times New Roman" w:cs="Times New Roman"/>
          <w:sz w:val="24"/>
          <w:szCs w:val="24"/>
        </w:rPr>
        <w:t>обучение по программам</w:t>
      </w:r>
      <w:proofErr w:type="gramEnd"/>
      <w:r w:rsidRPr="00860021">
        <w:rPr>
          <w:rFonts w:ascii="Times New Roman" w:hAnsi="Times New Roman" w:cs="Times New Roman"/>
          <w:sz w:val="24"/>
          <w:szCs w:val="24"/>
        </w:rPr>
        <w:t xml:space="preserve"> начального общего, основного общего и среднего общего образования МБОУ «</w:t>
      </w:r>
      <w:r>
        <w:rPr>
          <w:rFonts w:ascii="Times New Roman" w:hAnsi="Times New Roman" w:cs="Times New Roman"/>
          <w:sz w:val="24"/>
          <w:szCs w:val="24"/>
        </w:rPr>
        <w:t>СОШ № 30</w:t>
      </w:r>
      <w:r w:rsidRPr="00860021">
        <w:rPr>
          <w:rFonts w:ascii="Times New Roman" w:hAnsi="Times New Roman" w:cs="Times New Roman"/>
          <w:sz w:val="24"/>
          <w:szCs w:val="24"/>
        </w:rPr>
        <w:t>»</w:t>
      </w:r>
      <w:r>
        <w:rPr>
          <w:rFonts w:ascii="Times New Roman" w:hAnsi="Times New Roman" w:cs="Times New Roman"/>
          <w:sz w:val="24"/>
          <w:szCs w:val="24"/>
        </w:rPr>
        <w:t xml:space="preserve"> г. Чебоксары</w:t>
      </w:r>
      <w:r w:rsidRPr="00860021">
        <w:rPr>
          <w:rFonts w:ascii="Times New Roman" w:hAnsi="Times New Roman" w:cs="Times New Roman"/>
          <w:sz w:val="24"/>
          <w:szCs w:val="24"/>
        </w:rPr>
        <w:t>)</w:t>
      </w:r>
      <w:r w:rsidRPr="00860021">
        <w:rPr>
          <w:rFonts w:ascii="Times New Roman" w:eastAsia="Times New Roman" w:hAnsi="Times New Roman" w:cs="Times New Roman"/>
          <w:sz w:val="24"/>
          <w:szCs w:val="24"/>
        </w:rPr>
        <w:t xml:space="preserve">; и на основании заключения </w:t>
      </w:r>
      <w:r>
        <w:rPr>
          <w:rFonts w:ascii="Times New Roman" w:eastAsia="Times New Roman" w:hAnsi="Times New Roman" w:cs="Times New Roman"/>
          <w:sz w:val="24"/>
          <w:szCs w:val="24"/>
        </w:rPr>
        <w:t>Т</w:t>
      </w:r>
      <w:r w:rsidRPr="00860021">
        <w:rPr>
          <w:rFonts w:ascii="Times New Roman" w:eastAsia="Times New Roman" w:hAnsi="Times New Roman" w:cs="Times New Roman"/>
          <w:sz w:val="24"/>
          <w:szCs w:val="24"/>
        </w:rPr>
        <w:t xml:space="preserve">ПМПК </w:t>
      </w:r>
      <w:r>
        <w:rPr>
          <w:rFonts w:ascii="Times New Roman" w:eastAsia="Times New Roman" w:hAnsi="Times New Roman" w:cs="Times New Roman"/>
          <w:sz w:val="24"/>
          <w:szCs w:val="24"/>
        </w:rPr>
        <w:t xml:space="preserve">г. Чебоксары </w:t>
      </w:r>
      <w:r w:rsidRPr="00860021">
        <w:rPr>
          <w:rFonts w:ascii="Times New Roman" w:eastAsia="Times New Roman" w:hAnsi="Times New Roman" w:cs="Times New Roman"/>
          <w:sz w:val="24"/>
          <w:szCs w:val="24"/>
        </w:rPr>
        <w:t xml:space="preserve">приказом по Учреждению оформляются в группу «Ресурсный класс». </w:t>
      </w:r>
    </w:p>
    <w:p w:rsidR="00F860BD" w:rsidRPr="00860021" w:rsidRDefault="00F860BD" w:rsidP="00F860BD">
      <w:pPr>
        <w:widowControl w:val="0"/>
        <w:tabs>
          <w:tab w:val="left" w:pos="220"/>
          <w:tab w:val="left" w:pos="720"/>
        </w:tabs>
        <w:spacing w:after="0" w:line="240" w:lineRule="auto"/>
        <w:ind w:firstLine="709"/>
        <w:contextualSpacing/>
        <w:jc w:val="both"/>
        <w:rPr>
          <w:rFonts w:ascii="Times New Roman" w:hAnsi="Times New Roman" w:cs="Times New Roman"/>
          <w:sz w:val="24"/>
          <w:szCs w:val="24"/>
        </w:rPr>
      </w:pPr>
      <w:r w:rsidRPr="00860021">
        <w:rPr>
          <w:rFonts w:ascii="Times New Roman" w:eastAsia="Times New Roman" w:hAnsi="Times New Roman" w:cs="Times New Roman"/>
          <w:sz w:val="24"/>
          <w:szCs w:val="24"/>
        </w:rPr>
        <w:t xml:space="preserve">4.2. Между Учреждением и родителями (законными представителями) </w:t>
      </w:r>
      <w:proofErr w:type="gramStart"/>
      <w:r>
        <w:rPr>
          <w:rFonts w:ascii="Times New Roman" w:eastAsia="Times New Roman" w:hAnsi="Times New Roman" w:cs="Times New Roman"/>
          <w:sz w:val="24"/>
          <w:szCs w:val="24"/>
        </w:rPr>
        <w:lastRenderedPageBreak/>
        <w:t>обучающихся</w:t>
      </w:r>
      <w:proofErr w:type="gramEnd"/>
      <w:r w:rsidRPr="00860021">
        <w:rPr>
          <w:rFonts w:ascii="Times New Roman" w:eastAsia="Times New Roman" w:hAnsi="Times New Roman" w:cs="Times New Roman"/>
          <w:sz w:val="24"/>
          <w:szCs w:val="24"/>
        </w:rPr>
        <w:t xml:space="preserve">, посещающих ресурсный класс, заключается договор о взаимодействии. </w:t>
      </w:r>
    </w:p>
    <w:p w:rsidR="00F860BD" w:rsidRPr="00860021" w:rsidRDefault="00F860BD" w:rsidP="00F860BD">
      <w:pPr>
        <w:spacing w:after="0" w:line="240" w:lineRule="auto"/>
        <w:ind w:firstLine="709"/>
        <w:contextualSpacing/>
        <w:jc w:val="both"/>
        <w:rPr>
          <w:rFonts w:ascii="Times New Roman" w:eastAsia="Times New Roman" w:hAnsi="Times New Roman" w:cs="Times New Roman"/>
          <w:sz w:val="24"/>
          <w:szCs w:val="24"/>
        </w:rPr>
      </w:pPr>
      <w:r w:rsidRPr="00860021">
        <w:rPr>
          <w:rFonts w:ascii="Times New Roman" w:eastAsia="Times New Roman" w:hAnsi="Times New Roman" w:cs="Times New Roman"/>
          <w:sz w:val="24"/>
          <w:szCs w:val="24"/>
        </w:rPr>
        <w:t>4.3. Для каждого обучающегося с ОВЗ с учетом результатов специализированного комплексного тестирования по навыкам жизненных компетенций, академическим и социальным навыкам и на основании АООП разрабатываются индивидуальный образовательный маршрут обучающего (далее – ИОМ).</w:t>
      </w:r>
    </w:p>
    <w:p w:rsidR="00F860BD" w:rsidRPr="00860021" w:rsidRDefault="00F860BD" w:rsidP="00F860BD">
      <w:pPr>
        <w:spacing w:after="0" w:line="240" w:lineRule="auto"/>
        <w:ind w:firstLine="709"/>
        <w:contextualSpacing/>
        <w:jc w:val="both"/>
        <w:rPr>
          <w:rFonts w:ascii="Times New Roman" w:eastAsia="Times New Roman" w:hAnsi="Times New Roman" w:cs="Times New Roman"/>
          <w:sz w:val="24"/>
          <w:szCs w:val="24"/>
        </w:rPr>
      </w:pPr>
      <w:r w:rsidRPr="00860021">
        <w:rPr>
          <w:rFonts w:ascii="Times New Roman" w:eastAsia="Times New Roman" w:hAnsi="Times New Roman" w:cs="Times New Roman"/>
          <w:sz w:val="24"/>
          <w:szCs w:val="24"/>
        </w:rPr>
        <w:t xml:space="preserve">4.3.1. </w:t>
      </w:r>
      <w:proofErr w:type="gramStart"/>
      <w:r w:rsidRPr="00860021">
        <w:rPr>
          <w:rFonts w:ascii="Times New Roman" w:eastAsia="Times New Roman" w:hAnsi="Times New Roman" w:cs="Times New Roman"/>
          <w:sz w:val="24"/>
          <w:szCs w:val="24"/>
        </w:rPr>
        <w:t>ИОМ должен содержать психолого-педагогическую характеристику обучающегося, информацию о рекомендациях ПМПК и ППк образовательной организации, актуальные показатели освоения предметных областей и задачи по их освоению на установленный период, особенности формирования универсальных учебных действий, программу внеурочной деятельности, в том числе коррекционно-развивающей области, информацию об учебном плане на текущий учебный год, об индивидуальном графике обучающегося, о перечне специальных образовательных условий, информацию о работе</w:t>
      </w:r>
      <w:proofErr w:type="gramEnd"/>
      <w:r w:rsidRPr="00860021">
        <w:rPr>
          <w:rFonts w:ascii="Times New Roman" w:eastAsia="Times New Roman" w:hAnsi="Times New Roman" w:cs="Times New Roman"/>
          <w:sz w:val="24"/>
          <w:szCs w:val="24"/>
        </w:rPr>
        <w:t xml:space="preserve"> с родителями/законными представителями; программу духовно-нравственного развития, программу формирования экологической культуры, здорового и безопасного образа жизни.</w:t>
      </w:r>
    </w:p>
    <w:p w:rsidR="00F860BD" w:rsidRPr="00860021" w:rsidRDefault="00F860BD" w:rsidP="00F860BD">
      <w:pPr>
        <w:spacing w:after="0" w:line="240" w:lineRule="auto"/>
        <w:ind w:firstLine="709"/>
        <w:contextualSpacing/>
        <w:jc w:val="both"/>
        <w:rPr>
          <w:rFonts w:ascii="Times New Roman" w:eastAsia="Times New Roman" w:hAnsi="Times New Roman" w:cs="Times New Roman"/>
          <w:sz w:val="24"/>
          <w:szCs w:val="24"/>
        </w:rPr>
      </w:pPr>
      <w:r w:rsidRPr="00860021">
        <w:rPr>
          <w:rFonts w:ascii="Times New Roman" w:eastAsia="Times New Roman" w:hAnsi="Times New Roman" w:cs="Times New Roman"/>
          <w:sz w:val="24"/>
          <w:szCs w:val="24"/>
        </w:rPr>
        <w:t>4.3.2. ИОМ предоставляется для согласования родителям (законным представителям) обучающегося,</w:t>
      </w:r>
      <w:r>
        <w:rPr>
          <w:rFonts w:ascii="Times New Roman" w:eastAsia="Times New Roman" w:hAnsi="Times New Roman" w:cs="Times New Roman"/>
          <w:sz w:val="24"/>
          <w:szCs w:val="24"/>
        </w:rPr>
        <w:t xml:space="preserve"> </w:t>
      </w:r>
      <w:r w:rsidRPr="00860021">
        <w:rPr>
          <w:rFonts w:ascii="Times New Roman" w:eastAsia="Times New Roman" w:hAnsi="Times New Roman" w:cs="Times New Roman"/>
          <w:sz w:val="24"/>
          <w:szCs w:val="24"/>
        </w:rPr>
        <w:t>и рекомендации по его корректировке выносятся на утверждение ППк образовательной организации.</w:t>
      </w:r>
    </w:p>
    <w:p w:rsidR="00F860BD" w:rsidRPr="00860021" w:rsidRDefault="00F860BD" w:rsidP="00F860BD">
      <w:pPr>
        <w:spacing w:after="0" w:line="240" w:lineRule="auto"/>
        <w:ind w:firstLine="709"/>
        <w:contextualSpacing/>
        <w:jc w:val="both"/>
        <w:rPr>
          <w:rFonts w:ascii="Times New Roman" w:eastAsia="Times New Roman" w:hAnsi="Times New Roman" w:cs="Times New Roman"/>
          <w:sz w:val="24"/>
          <w:szCs w:val="24"/>
        </w:rPr>
      </w:pPr>
      <w:r w:rsidRPr="00860021">
        <w:rPr>
          <w:rFonts w:ascii="Times New Roman" w:eastAsia="Times New Roman" w:hAnsi="Times New Roman" w:cs="Times New Roman"/>
          <w:sz w:val="24"/>
          <w:szCs w:val="24"/>
        </w:rPr>
        <w:t>4.3.3. Внесение изменений в ИОМ проводится на основе анализа актуального состояния и потребностей обучающегося, анализа образовательных результатов.</w:t>
      </w:r>
    </w:p>
    <w:p w:rsidR="00F860BD" w:rsidRPr="00860021" w:rsidRDefault="00F860BD" w:rsidP="00F860BD">
      <w:pPr>
        <w:spacing w:after="0" w:line="240" w:lineRule="auto"/>
        <w:ind w:firstLine="709"/>
        <w:contextualSpacing/>
        <w:jc w:val="both"/>
        <w:rPr>
          <w:rFonts w:ascii="Times New Roman" w:eastAsia="Times New Roman" w:hAnsi="Times New Roman" w:cs="Times New Roman"/>
          <w:sz w:val="24"/>
          <w:szCs w:val="24"/>
        </w:rPr>
      </w:pPr>
      <w:r w:rsidRPr="00860021">
        <w:rPr>
          <w:rFonts w:ascii="Times New Roman" w:eastAsia="Times New Roman" w:hAnsi="Times New Roman" w:cs="Times New Roman"/>
          <w:sz w:val="24"/>
          <w:szCs w:val="24"/>
        </w:rPr>
        <w:t>4.4. Индивидуальный учебный план (ИУП) обучающегося Ресурсного класса является неотъемлемой частью ИОМ.</w:t>
      </w:r>
    </w:p>
    <w:p w:rsidR="00F860BD" w:rsidRPr="00860021" w:rsidRDefault="00F860BD" w:rsidP="00F860BD">
      <w:pPr>
        <w:spacing w:after="0" w:line="240" w:lineRule="auto"/>
        <w:ind w:firstLine="709"/>
        <w:contextualSpacing/>
        <w:jc w:val="both"/>
        <w:rPr>
          <w:rFonts w:ascii="Times New Roman" w:eastAsia="Times New Roman" w:hAnsi="Times New Roman" w:cs="Times New Roman"/>
          <w:sz w:val="24"/>
          <w:szCs w:val="24"/>
        </w:rPr>
      </w:pPr>
      <w:r w:rsidRPr="00860021">
        <w:rPr>
          <w:rFonts w:ascii="Times New Roman" w:eastAsia="Times New Roman" w:hAnsi="Times New Roman" w:cs="Times New Roman"/>
          <w:sz w:val="24"/>
          <w:szCs w:val="24"/>
        </w:rPr>
        <w:t xml:space="preserve">4.4.1. Рекомендации по составлению ИУП </w:t>
      </w:r>
      <w:proofErr w:type="gramStart"/>
      <w:r w:rsidRPr="00860021">
        <w:rPr>
          <w:rFonts w:ascii="Times New Roman" w:eastAsia="Times New Roman" w:hAnsi="Times New Roman" w:cs="Times New Roman"/>
          <w:sz w:val="24"/>
          <w:szCs w:val="24"/>
        </w:rPr>
        <w:t>обучающегося</w:t>
      </w:r>
      <w:proofErr w:type="gramEnd"/>
      <w:r w:rsidRPr="00860021">
        <w:rPr>
          <w:rFonts w:ascii="Times New Roman" w:eastAsia="Times New Roman" w:hAnsi="Times New Roman" w:cs="Times New Roman"/>
          <w:sz w:val="24"/>
          <w:szCs w:val="24"/>
        </w:rPr>
        <w:t xml:space="preserve"> готовят педагоги, реализующие организационно-образовательную модель «Ресурсный класс».</w:t>
      </w:r>
    </w:p>
    <w:p w:rsidR="00F860BD" w:rsidRPr="00860021" w:rsidRDefault="00F860BD" w:rsidP="00F860BD">
      <w:pPr>
        <w:spacing w:after="0" w:line="240" w:lineRule="auto"/>
        <w:ind w:firstLine="709"/>
        <w:contextualSpacing/>
        <w:jc w:val="both"/>
        <w:rPr>
          <w:rFonts w:ascii="Times New Roman" w:eastAsia="Times New Roman" w:hAnsi="Times New Roman" w:cs="Times New Roman"/>
          <w:sz w:val="24"/>
          <w:szCs w:val="24"/>
        </w:rPr>
      </w:pPr>
      <w:proofErr w:type="gramStart"/>
      <w:r w:rsidRPr="00860021">
        <w:rPr>
          <w:rFonts w:ascii="Times New Roman" w:eastAsia="Times New Roman" w:hAnsi="Times New Roman" w:cs="Times New Roman"/>
          <w:sz w:val="24"/>
          <w:szCs w:val="24"/>
        </w:rPr>
        <w:t>4.4.1 ИУП обучающегося и включает в себя расписание учебных предметов, расписание коррекционно-развивающих занятий и расписание внеурочной деятельности с указанием:</w:t>
      </w:r>
      <w:proofErr w:type="gramEnd"/>
    </w:p>
    <w:p w:rsidR="00F860BD" w:rsidRPr="00860021" w:rsidRDefault="00F860BD" w:rsidP="00F860BD">
      <w:pPr>
        <w:pStyle w:val="Bodytext20"/>
        <w:numPr>
          <w:ilvl w:val="0"/>
          <w:numId w:val="3"/>
        </w:numPr>
        <w:shd w:val="clear" w:color="auto" w:fill="auto"/>
        <w:tabs>
          <w:tab w:val="left" w:pos="993"/>
        </w:tabs>
        <w:spacing w:before="0" w:after="0" w:line="240" w:lineRule="auto"/>
        <w:ind w:firstLine="0"/>
        <w:jc w:val="both"/>
        <w:rPr>
          <w:sz w:val="24"/>
          <w:szCs w:val="24"/>
        </w:rPr>
      </w:pPr>
      <w:r w:rsidRPr="00860021">
        <w:rPr>
          <w:sz w:val="24"/>
          <w:szCs w:val="24"/>
        </w:rPr>
        <w:t>дня недели и времени;</w:t>
      </w:r>
    </w:p>
    <w:p w:rsidR="00F860BD" w:rsidRPr="00860021" w:rsidRDefault="00F860BD" w:rsidP="00F860BD">
      <w:pPr>
        <w:pStyle w:val="Bodytext20"/>
        <w:numPr>
          <w:ilvl w:val="0"/>
          <w:numId w:val="3"/>
        </w:numPr>
        <w:shd w:val="clear" w:color="auto" w:fill="auto"/>
        <w:tabs>
          <w:tab w:val="left" w:pos="993"/>
        </w:tabs>
        <w:spacing w:before="0" w:after="0" w:line="240" w:lineRule="auto"/>
        <w:ind w:firstLine="0"/>
        <w:jc w:val="both"/>
        <w:rPr>
          <w:sz w:val="24"/>
          <w:szCs w:val="24"/>
        </w:rPr>
      </w:pPr>
      <w:r w:rsidRPr="00860021">
        <w:rPr>
          <w:sz w:val="24"/>
          <w:szCs w:val="24"/>
        </w:rPr>
        <w:t>места проведения;</w:t>
      </w:r>
    </w:p>
    <w:p w:rsidR="00F860BD" w:rsidRPr="00860021" w:rsidRDefault="00F860BD" w:rsidP="00F860BD">
      <w:pPr>
        <w:pStyle w:val="Bodytext20"/>
        <w:numPr>
          <w:ilvl w:val="0"/>
          <w:numId w:val="3"/>
        </w:numPr>
        <w:shd w:val="clear" w:color="auto" w:fill="auto"/>
        <w:tabs>
          <w:tab w:val="left" w:pos="993"/>
        </w:tabs>
        <w:spacing w:before="0" w:after="0" w:line="240" w:lineRule="auto"/>
        <w:ind w:firstLine="0"/>
        <w:jc w:val="both"/>
        <w:rPr>
          <w:sz w:val="24"/>
          <w:szCs w:val="24"/>
        </w:rPr>
      </w:pPr>
      <w:r w:rsidRPr="00860021">
        <w:rPr>
          <w:sz w:val="24"/>
          <w:szCs w:val="24"/>
        </w:rPr>
        <w:t>формы проведения (индивидуальная, малая группа, групповая);</w:t>
      </w:r>
    </w:p>
    <w:p w:rsidR="00F860BD" w:rsidRPr="00860021" w:rsidRDefault="00F860BD" w:rsidP="00F860BD">
      <w:pPr>
        <w:pStyle w:val="Bodytext20"/>
        <w:numPr>
          <w:ilvl w:val="0"/>
          <w:numId w:val="3"/>
        </w:numPr>
        <w:shd w:val="clear" w:color="auto" w:fill="auto"/>
        <w:tabs>
          <w:tab w:val="left" w:pos="993"/>
        </w:tabs>
        <w:spacing w:before="0" w:after="0" w:line="240" w:lineRule="auto"/>
        <w:ind w:firstLine="0"/>
        <w:jc w:val="both"/>
        <w:rPr>
          <w:sz w:val="24"/>
          <w:szCs w:val="24"/>
        </w:rPr>
      </w:pPr>
      <w:r w:rsidRPr="00860021">
        <w:rPr>
          <w:sz w:val="24"/>
          <w:szCs w:val="24"/>
        </w:rPr>
        <w:t>ведущей цели (образовательная, коррекционная);</w:t>
      </w:r>
    </w:p>
    <w:p w:rsidR="00F860BD" w:rsidRPr="00860021" w:rsidRDefault="00F860BD" w:rsidP="00F860BD">
      <w:pPr>
        <w:pStyle w:val="Bodytext20"/>
        <w:numPr>
          <w:ilvl w:val="0"/>
          <w:numId w:val="3"/>
        </w:numPr>
        <w:shd w:val="clear" w:color="auto" w:fill="auto"/>
        <w:tabs>
          <w:tab w:val="left" w:pos="993"/>
        </w:tabs>
        <w:spacing w:before="0" w:after="0" w:line="240" w:lineRule="auto"/>
        <w:ind w:firstLine="0"/>
        <w:rPr>
          <w:sz w:val="24"/>
          <w:szCs w:val="24"/>
        </w:rPr>
      </w:pPr>
      <w:r w:rsidRPr="00860021">
        <w:rPr>
          <w:sz w:val="24"/>
          <w:szCs w:val="24"/>
        </w:rPr>
        <w:t>диапазон времени пребывания на учебных предметах и внеурочной деятельности (в общеобразовательном классе);</w:t>
      </w:r>
    </w:p>
    <w:p w:rsidR="00F860BD" w:rsidRDefault="00F860BD" w:rsidP="00F860BD">
      <w:pPr>
        <w:pStyle w:val="Bodytext20"/>
        <w:numPr>
          <w:ilvl w:val="0"/>
          <w:numId w:val="3"/>
        </w:numPr>
        <w:shd w:val="clear" w:color="auto" w:fill="auto"/>
        <w:tabs>
          <w:tab w:val="left" w:pos="993"/>
        </w:tabs>
        <w:spacing w:before="0" w:after="0" w:line="240" w:lineRule="auto"/>
        <w:ind w:firstLine="709"/>
        <w:contextualSpacing/>
        <w:jc w:val="both"/>
        <w:rPr>
          <w:sz w:val="24"/>
          <w:szCs w:val="24"/>
        </w:rPr>
      </w:pPr>
      <w:r w:rsidRPr="007740FA">
        <w:rPr>
          <w:sz w:val="24"/>
          <w:szCs w:val="24"/>
        </w:rPr>
        <w:t>ответственного педагога: учитель Ресурсного класса, тьютор, учитель общеобразовательного класса, педагог-психолог, учитель-логопед и др.</w:t>
      </w:r>
    </w:p>
    <w:p w:rsidR="00F860BD" w:rsidRPr="00860021" w:rsidRDefault="00F860BD" w:rsidP="00F860BD">
      <w:pPr>
        <w:pStyle w:val="Bodytext20"/>
        <w:numPr>
          <w:ilvl w:val="0"/>
          <w:numId w:val="3"/>
        </w:numPr>
        <w:shd w:val="clear" w:color="auto" w:fill="auto"/>
        <w:tabs>
          <w:tab w:val="left" w:pos="993"/>
        </w:tabs>
        <w:spacing w:before="0" w:after="0" w:line="240" w:lineRule="auto"/>
        <w:ind w:firstLine="709"/>
        <w:contextualSpacing/>
        <w:jc w:val="both"/>
        <w:rPr>
          <w:sz w:val="24"/>
          <w:szCs w:val="24"/>
        </w:rPr>
      </w:pPr>
      <w:r w:rsidRPr="007740FA">
        <w:rPr>
          <w:sz w:val="24"/>
          <w:szCs w:val="24"/>
        </w:rPr>
        <w:t xml:space="preserve"> 4.4.2. ИУП </w:t>
      </w:r>
      <w:proofErr w:type="gramStart"/>
      <w:r w:rsidRPr="007740FA">
        <w:rPr>
          <w:sz w:val="24"/>
          <w:szCs w:val="24"/>
        </w:rPr>
        <w:t>обучающегося</w:t>
      </w:r>
      <w:proofErr w:type="gramEnd"/>
      <w:r w:rsidRPr="007740FA">
        <w:rPr>
          <w:sz w:val="24"/>
          <w:szCs w:val="24"/>
        </w:rPr>
        <w:t xml:space="preserve"> пересматривается по необходимости в пунктах:</w:t>
      </w:r>
    </w:p>
    <w:p w:rsidR="00F860BD" w:rsidRPr="00860021" w:rsidRDefault="00F860BD" w:rsidP="00F860BD">
      <w:pPr>
        <w:pStyle w:val="Bodytext20"/>
        <w:numPr>
          <w:ilvl w:val="0"/>
          <w:numId w:val="3"/>
        </w:numPr>
        <w:shd w:val="clear" w:color="auto" w:fill="auto"/>
        <w:tabs>
          <w:tab w:val="left" w:pos="993"/>
        </w:tabs>
        <w:spacing w:before="0" w:after="0" w:line="240" w:lineRule="auto"/>
        <w:ind w:firstLine="0"/>
        <w:jc w:val="both"/>
        <w:rPr>
          <w:sz w:val="24"/>
          <w:szCs w:val="24"/>
        </w:rPr>
      </w:pPr>
      <w:r w:rsidRPr="00860021">
        <w:rPr>
          <w:sz w:val="24"/>
          <w:szCs w:val="24"/>
        </w:rPr>
        <w:t>увеличение или уменьшение времени пребывания на учебных предметах и внеурочной деятельности в ресурсном или общеобразовательном классах;</w:t>
      </w:r>
    </w:p>
    <w:p w:rsidR="00F860BD" w:rsidRPr="00860021" w:rsidRDefault="00F860BD" w:rsidP="00F860BD">
      <w:pPr>
        <w:pStyle w:val="Bodytext20"/>
        <w:numPr>
          <w:ilvl w:val="0"/>
          <w:numId w:val="3"/>
        </w:numPr>
        <w:shd w:val="clear" w:color="auto" w:fill="auto"/>
        <w:tabs>
          <w:tab w:val="left" w:pos="993"/>
        </w:tabs>
        <w:spacing w:before="0" w:after="0" w:line="240" w:lineRule="auto"/>
        <w:ind w:firstLine="0"/>
        <w:jc w:val="both"/>
        <w:rPr>
          <w:sz w:val="24"/>
          <w:szCs w:val="24"/>
        </w:rPr>
      </w:pPr>
      <w:r w:rsidRPr="00860021">
        <w:rPr>
          <w:sz w:val="24"/>
          <w:szCs w:val="24"/>
        </w:rPr>
        <w:t>изменение формы проведения учебных предметов и внеурочной деятельности;</w:t>
      </w:r>
    </w:p>
    <w:p w:rsidR="00F860BD" w:rsidRPr="00860021" w:rsidRDefault="00F860BD" w:rsidP="00F860BD">
      <w:pPr>
        <w:pStyle w:val="Bodytext20"/>
        <w:numPr>
          <w:ilvl w:val="0"/>
          <w:numId w:val="3"/>
        </w:numPr>
        <w:shd w:val="clear" w:color="auto" w:fill="auto"/>
        <w:tabs>
          <w:tab w:val="left" w:pos="993"/>
        </w:tabs>
        <w:spacing w:before="0" w:after="0" w:line="240" w:lineRule="auto"/>
        <w:ind w:firstLine="0"/>
        <w:jc w:val="both"/>
        <w:rPr>
          <w:sz w:val="24"/>
          <w:szCs w:val="24"/>
        </w:rPr>
      </w:pPr>
      <w:r w:rsidRPr="00860021">
        <w:rPr>
          <w:sz w:val="24"/>
          <w:szCs w:val="24"/>
        </w:rPr>
        <w:t>изменение ведущей цели посещения учебных предметов;</w:t>
      </w:r>
    </w:p>
    <w:p w:rsidR="00F860BD" w:rsidRPr="00860021" w:rsidRDefault="00F860BD" w:rsidP="00F860BD">
      <w:pPr>
        <w:pStyle w:val="Bodytext20"/>
        <w:numPr>
          <w:ilvl w:val="0"/>
          <w:numId w:val="3"/>
        </w:numPr>
        <w:shd w:val="clear" w:color="auto" w:fill="auto"/>
        <w:tabs>
          <w:tab w:val="left" w:pos="993"/>
        </w:tabs>
        <w:spacing w:before="0" w:after="0" w:line="240" w:lineRule="auto"/>
        <w:ind w:firstLine="0"/>
        <w:jc w:val="both"/>
        <w:rPr>
          <w:sz w:val="24"/>
          <w:szCs w:val="24"/>
        </w:rPr>
      </w:pPr>
      <w:r w:rsidRPr="00860021">
        <w:rPr>
          <w:sz w:val="24"/>
          <w:szCs w:val="24"/>
        </w:rPr>
        <w:t>смена ответственного педагога.</w:t>
      </w:r>
    </w:p>
    <w:p w:rsidR="00F860BD" w:rsidRPr="00860021" w:rsidRDefault="00F860BD" w:rsidP="00F860BD">
      <w:pPr>
        <w:spacing w:after="0" w:line="240" w:lineRule="auto"/>
        <w:ind w:firstLine="709"/>
        <w:contextualSpacing/>
        <w:jc w:val="both"/>
        <w:rPr>
          <w:rFonts w:ascii="Times New Roman" w:eastAsia="Times New Roman" w:hAnsi="Times New Roman" w:cs="Times New Roman"/>
          <w:sz w:val="24"/>
          <w:szCs w:val="24"/>
        </w:rPr>
      </w:pPr>
      <w:r w:rsidRPr="00860021">
        <w:rPr>
          <w:rFonts w:ascii="Times New Roman" w:eastAsia="Times New Roman" w:hAnsi="Times New Roman" w:cs="Times New Roman"/>
          <w:sz w:val="24"/>
          <w:szCs w:val="24"/>
        </w:rPr>
        <w:t>4.4.3. Рекомендации по изменению ИУП обучающегося выносятся для утверждения на ППк образовательной организации и согласования с родителями.</w:t>
      </w:r>
    </w:p>
    <w:p w:rsidR="00F860BD" w:rsidRPr="00860021" w:rsidRDefault="00F860BD" w:rsidP="00F860BD">
      <w:pPr>
        <w:widowControl w:val="0"/>
        <w:tabs>
          <w:tab w:val="left" w:pos="884"/>
        </w:tabs>
        <w:spacing w:after="0" w:line="240" w:lineRule="auto"/>
        <w:ind w:firstLine="709"/>
        <w:contextualSpacing/>
        <w:jc w:val="both"/>
        <w:rPr>
          <w:rFonts w:ascii="Times New Roman" w:hAnsi="Times New Roman" w:cs="Times New Roman"/>
          <w:sz w:val="24"/>
          <w:szCs w:val="24"/>
        </w:rPr>
      </w:pPr>
      <w:r w:rsidRPr="00860021">
        <w:rPr>
          <w:rFonts w:ascii="Times New Roman" w:eastAsia="Times New Roman" w:hAnsi="Times New Roman" w:cs="Times New Roman"/>
          <w:sz w:val="24"/>
          <w:szCs w:val="24"/>
        </w:rPr>
        <w:t>4.5. Функционирование Ресурсного класса регламентируется локальными актами Учреждения и специальными требованиями к специалистам, которые могут быть внесены в должностные инструкции.</w:t>
      </w:r>
    </w:p>
    <w:p w:rsidR="00F860BD" w:rsidRPr="00860021" w:rsidRDefault="00F860BD" w:rsidP="00F860BD">
      <w:pPr>
        <w:spacing w:after="0" w:line="240" w:lineRule="auto"/>
        <w:ind w:firstLine="709"/>
        <w:contextualSpacing/>
        <w:jc w:val="both"/>
        <w:rPr>
          <w:rFonts w:ascii="Times New Roman" w:hAnsi="Times New Roman" w:cs="Times New Roman"/>
          <w:sz w:val="24"/>
          <w:szCs w:val="24"/>
        </w:rPr>
      </w:pPr>
      <w:r w:rsidRPr="00860021">
        <w:rPr>
          <w:rFonts w:ascii="Times New Roman" w:eastAsia="Calibri" w:hAnsi="Times New Roman" w:cs="Times New Roman"/>
          <w:sz w:val="24"/>
          <w:szCs w:val="24"/>
        </w:rPr>
        <w:t>4.</w:t>
      </w:r>
      <w:r w:rsidRPr="00860021">
        <w:rPr>
          <w:rFonts w:ascii="Times New Roman" w:eastAsia="Times New Roman" w:hAnsi="Times New Roman" w:cs="Times New Roman"/>
          <w:sz w:val="24"/>
          <w:szCs w:val="24"/>
        </w:rPr>
        <w:t>6. Общее руководство функционированием Ресурсного класса осуществляет заместитель директора Учреждения в соответствии с приказом по Учреждению, который выполняет следующие функции:</w:t>
      </w:r>
    </w:p>
    <w:p w:rsidR="00F860BD" w:rsidRPr="00860021" w:rsidRDefault="00F860BD" w:rsidP="00F860BD">
      <w:pPr>
        <w:widowControl w:val="0"/>
        <w:numPr>
          <w:ilvl w:val="0"/>
          <w:numId w:val="1"/>
        </w:numPr>
        <w:tabs>
          <w:tab w:val="left" w:pos="884"/>
        </w:tabs>
        <w:spacing w:after="0" w:line="240" w:lineRule="auto"/>
        <w:ind w:firstLine="709"/>
        <w:contextualSpacing/>
        <w:jc w:val="both"/>
        <w:rPr>
          <w:rFonts w:ascii="Times New Roman" w:hAnsi="Times New Roman" w:cs="Times New Roman"/>
          <w:sz w:val="24"/>
          <w:szCs w:val="24"/>
        </w:rPr>
      </w:pPr>
      <w:r w:rsidRPr="00860021">
        <w:rPr>
          <w:rFonts w:ascii="Times New Roman" w:eastAsia="Times New Roman" w:hAnsi="Times New Roman" w:cs="Times New Roman"/>
          <w:sz w:val="24"/>
          <w:szCs w:val="24"/>
        </w:rPr>
        <w:t>организует профессиональное взаимодействие всех специалистов Ресурсного класса;</w:t>
      </w:r>
    </w:p>
    <w:p w:rsidR="00F860BD" w:rsidRPr="00860021" w:rsidRDefault="00F860BD" w:rsidP="00F860BD">
      <w:pPr>
        <w:widowControl w:val="0"/>
        <w:numPr>
          <w:ilvl w:val="0"/>
          <w:numId w:val="1"/>
        </w:numPr>
        <w:tabs>
          <w:tab w:val="left" w:pos="884"/>
        </w:tabs>
        <w:spacing w:after="0" w:line="240" w:lineRule="auto"/>
        <w:ind w:firstLine="709"/>
        <w:contextualSpacing/>
        <w:jc w:val="both"/>
        <w:rPr>
          <w:rFonts w:ascii="Times New Roman" w:hAnsi="Times New Roman" w:cs="Times New Roman"/>
          <w:sz w:val="24"/>
          <w:szCs w:val="24"/>
        </w:rPr>
      </w:pPr>
      <w:r w:rsidRPr="00860021">
        <w:rPr>
          <w:rFonts w:ascii="Times New Roman" w:eastAsia="Times New Roman" w:hAnsi="Times New Roman" w:cs="Times New Roman"/>
          <w:sz w:val="24"/>
          <w:szCs w:val="24"/>
        </w:rPr>
        <w:t xml:space="preserve">организует образовательный процесс с учетом индивидуальных потребностей </w:t>
      </w:r>
      <w:r w:rsidRPr="00860021">
        <w:rPr>
          <w:rFonts w:ascii="Times New Roman" w:eastAsia="Times New Roman" w:hAnsi="Times New Roman" w:cs="Times New Roman"/>
          <w:sz w:val="24"/>
          <w:szCs w:val="24"/>
        </w:rPr>
        <w:lastRenderedPageBreak/>
        <w:t>учащихся с ОВЗ;</w:t>
      </w:r>
    </w:p>
    <w:p w:rsidR="00F860BD" w:rsidRPr="00860021" w:rsidRDefault="00F860BD" w:rsidP="00F860BD">
      <w:pPr>
        <w:widowControl w:val="0"/>
        <w:numPr>
          <w:ilvl w:val="0"/>
          <w:numId w:val="1"/>
        </w:numPr>
        <w:tabs>
          <w:tab w:val="left" w:pos="884"/>
        </w:tabs>
        <w:spacing w:after="0" w:line="240" w:lineRule="auto"/>
        <w:ind w:firstLine="709"/>
        <w:contextualSpacing/>
        <w:jc w:val="both"/>
        <w:rPr>
          <w:rFonts w:ascii="Times New Roman" w:hAnsi="Times New Roman" w:cs="Times New Roman"/>
          <w:sz w:val="24"/>
          <w:szCs w:val="24"/>
        </w:rPr>
      </w:pPr>
      <w:r w:rsidRPr="00860021">
        <w:rPr>
          <w:rFonts w:ascii="Times New Roman" w:eastAsia="Times New Roman" w:hAnsi="Times New Roman" w:cs="Times New Roman"/>
          <w:sz w:val="24"/>
          <w:szCs w:val="24"/>
        </w:rPr>
        <w:t>обеспечивает эффективное взаимодействие специалистов Ресурсного класса с консультантами (внешними экспертами) и другими участниками образовательных отношений;</w:t>
      </w:r>
    </w:p>
    <w:p w:rsidR="00F860BD" w:rsidRPr="00860021" w:rsidRDefault="00F860BD" w:rsidP="00F860BD">
      <w:pPr>
        <w:widowControl w:val="0"/>
        <w:numPr>
          <w:ilvl w:val="0"/>
          <w:numId w:val="1"/>
        </w:numPr>
        <w:tabs>
          <w:tab w:val="left" w:pos="884"/>
        </w:tabs>
        <w:spacing w:after="0" w:line="240" w:lineRule="auto"/>
        <w:ind w:firstLine="709"/>
        <w:contextualSpacing/>
        <w:jc w:val="both"/>
        <w:rPr>
          <w:rFonts w:ascii="Times New Roman" w:hAnsi="Times New Roman" w:cs="Times New Roman"/>
          <w:sz w:val="24"/>
          <w:szCs w:val="24"/>
        </w:rPr>
      </w:pPr>
      <w:r w:rsidRPr="00860021">
        <w:rPr>
          <w:rFonts w:ascii="Times New Roman" w:eastAsia="Times New Roman" w:hAnsi="Times New Roman" w:cs="Times New Roman"/>
          <w:sz w:val="24"/>
          <w:szCs w:val="24"/>
        </w:rPr>
        <w:t xml:space="preserve">осуществляет административный </w:t>
      </w:r>
      <w:proofErr w:type="gramStart"/>
      <w:r w:rsidRPr="00860021">
        <w:rPr>
          <w:rFonts w:ascii="Times New Roman" w:eastAsia="Times New Roman" w:hAnsi="Times New Roman" w:cs="Times New Roman"/>
          <w:sz w:val="24"/>
          <w:szCs w:val="24"/>
        </w:rPr>
        <w:t>контроль за</w:t>
      </w:r>
      <w:proofErr w:type="gramEnd"/>
      <w:r w:rsidRPr="00860021">
        <w:rPr>
          <w:rFonts w:ascii="Times New Roman" w:eastAsia="Times New Roman" w:hAnsi="Times New Roman" w:cs="Times New Roman"/>
          <w:sz w:val="24"/>
          <w:szCs w:val="24"/>
        </w:rPr>
        <w:t xml:space="preserve"> деятельностью специалистов Ресурсного класса;</w:t>
      </w:r>
    </w:p>
    <w:p w:rsidR="00F860BD" w:rsidRPr="00860021" w:rsidRDefault="00F860BD" w:rsidP="00F860BD">
      <w:pPr>
        <w:widowControl w:val="0"/>
        <w:numPr>
          <w:ilvl w:val="0"/>
          <w:numId w:val="1"/>
        </w:numPr>
        <w:tabs>
          <w:tab w:val="left" w:pos="884"/>
        </w:tabs>
        <w:spacing w:after="0" w:line="240" w:lineRule="auto"/>
        <w:ind w:firstLine="709"/>
        <w:contextualSpacing/>
        <w:jc w:val="both"/>
        <w:rPr>
          <w:rFonts w:ascii="Times New Roman" w:hAnsi="Times New Roman" w:cs="Times New Roman"/>
          <w:sz w:val="24"/>
          <w:szCs w:val="24"/>
        </w:rPr>
      </w:pPr>
      <w:r w:rsidRPr="00860021">
        <w:rPr>
          <w:rFonts w:ascii="Times New Roman" w:eastAsia="Times New Roman" w:hAnsi="Times New Roman" w:cs="Times New Roman"/>
          <w:sz w:val="24"/>
          <w:szCs w:val="24"/>
        </w:rPr>
        <w:t>организует составление отчетно-аналитической документации о деятельности Ресурсного класса;</w:t>
      </w:r>
    </w:p>
    <w:p w:rsidR="00F860BD" w:rsidRPr="007740FA" w:rsidRDefault="00F860BD" w:rsidP="00F860BD">
      <w:pPr>
        <w:widowControl w:val="0"/>
        <w:numPr>
          <w:ilvl w:val="0"/>
          <w:numId w:val="1"/>
        </w:numPr>
        <w:tabs>
          <w:tab w:val="left" w:pos="884"/>
        </w:tabs>
        <w:spacing w:after="0" w:line="240" w:lineRule="auto"/>
        <w:ind w:firstLine="709"/>
        <w:contextualSpacing/>
        <w:jc w:val="both"/>
        <w:rPr>
          <w:rFonts w:ascii="Times New Roman" w:hAnsi="Times New Roman" w:cs="Times New Roman"/>
          <w:sz w:val="24"/>
          <w:szCs w:val="24"/>
        </w:rPr>
      </w:pPr>
      <w:r w:rsidRPr="007740FA">
        <w:rPr>
          <w:rFonts w:ascii="Times New Roman" w:eastAsia="Times New Roman" w:hAnsi="Times New Roman" w:cs="Times New Roman"/>
          <w:sz w:val="24"/>
          <w:szCs w:val="24"/>
        </w:rPr>
        <w:t>осуществляет подбор педагогических кадров для работы в Ресурсном классе.</w:t>
      </w:r>
    </w:p>
    <w:p w:rsidR="00F860BD" w:rsidRPr="00860021" w:rsidRDefault="00F860BD" w:rsidP="00F860BD">
      <w:pPr>
        <w:widowControl w:val="0"/>
        <w:spacing w:after="0" w:line="240" w:lineRule="auto"/>
        <w:ind w:firstLine="709"/>
        <w:contextualSpacing/>
        <w:jc w:val="both"/>
        <w:rPr>
          <w:rFonts w:ascii="Times New Roman" w:eastAsia="Times New Roman" w:hAnsi="Times New Roman" w:cs="Times New Roman"/>
          <w:sz w:val="24"/>
          <w:szCs w:val="24"/>
        </w:rPr>
      </w:pPr>
      <w:r w:rsidRPr="00860021">
        <w:rPr>
          <w:rFonts w:ascii="Times New Roman" w:eastAsia="Times New Roman" w:hAnsi="Times New Roman" w:cs="Times New Roman"/>
          <w:sz w:val="24"/>
          <w:szCs w:val="24"/>
        </w:rPr>
        <w:t xml:space="preserve">4.7. Для эффективного функционирования Ресурсного класса в штатное расписание Учреждения должны быть введены следующие штатные единицы из расчета на </w:t>
      </w:r>
      <w:r>
        <w:rPr>
          <w:rFonts w:ascii="Times New Roman" w:eastAsia="Times New Roman" w:hAnsi="Times New Roman" w:cs="Times New Roman"/>
          <w:sz w:val="24"/>
          <w:szCs w:val="24"/>
        </w:rPr>
        <w:t>5</w:t>
      </w:r>
      <w:r w:rsidRPr="00860021">
        <w:rPr>
          <w:rFonts w:ascii="Times New Roman" w:eastAsia="Times New Roman" w:hAnsi="Times New Roman" w:cs="Times New Roman"/>
          <w:sz w:val="24"/>
          <w:szCs w:val="24"/>
        </w:rPr>
        <w:t xml:space="preserve"> </w:t>
      </w:r>
      <w:proofErr w:type="gramStart"/>
      <w:r w:rsidRPr="00860021">
        <w:rPr>
          <w:rFonts w:ascii="Times New Roman" w:eastAsia="Times New Roman" w:hAnsi="Times New Roman" w:cs="Times New Roman"/>
          <w:sz w:val="24"/>
          <w:szCs w:val="24"/>
        </w:rPr>
        <w:t>обучающихся</w:t>
      </w:r>
      <w:proofErr w:type="gramEnd"/>
      <w:r w:rsidRPr="00860021">
        <w:rPr>
          <w:rFonts w:ascii="Times New Roman" w:eastAsia="Times New Roman" w:hAnsi="Times New Roman" w:cs="Times New Roman"/>
          <w:sz w:val="24"/>
          <w:szCs w:val="24"/>
        </w:rPr>
        <w:t xml:space="preserve">: </w:t>
      </w:r>
    </w:p>
    <w:p w:rsidR="00F860BD" w:rsidRPr="00860021" w:rsidRDefault="00F860BD" w:rsidP="00F860BD">
      <w:pPr>
        <w:widowControl w:val="0"/>
        <w:spacing w:after="0" w:line="240" w:lineRule="auto"/>
        <w:ind w:firstLine="709"/>
        <w:contextualSpacing/>
        <w:jc w:val="both"/>
        <w:rPr>
          <w:rFonts w:ascii="Times New Roman" w:eastAsia="Times New Roman" w:hAnsi="Times New Roman" w:cs="Times New Roman"/>
          <w:sz w:val="24"/>
          <w:szCs w:val="24"/>
        </w:rPr>
      </w:pPr>
      <w:r w:rsidRPr="00860021">
        <w:rPr>
          <w:rFonts w:ascii="Times New Roman" w:eastAsia="Times New Roman" w:hAnsi="Times New Roman" w:cs="Times New Roman"/>
          <w:sz w:val="24"/>
          <w:szCs w:val="24"/>
        </w:rPr>
        <w:t xml:space="preserve">- </w:t>
      </w:r>
      <w:proofErr w:type="gramStart"/>
      <w:r w:rsidRPr="00860021">
        <w:rPr>
          <w:rFonts w:ascii="Times New Roman" w:eastAsia="Times New Roman" w:hAnsi="Times New Roman" w:cs="Times New Roman"/>
          <w:sz w:val="24"/>
          <w:szCs w:val="24"/>
        </w:rPr>
        <w:t>учитель-ресурсного</w:t>
      </w:r>
      <w:proofErr w:type="gramEnd"/>
      <w:r w:rsidRPr="00860021">
        <w:rPr>
          <w:rFonts w:ascii="Times New Roman" w:eastAsia="Times New Roman" w:hAnsi="Times New Roman" w:cs="Times New Roman"/>
          <w:sz w:val="24"/>
          <w:szCs w:val="24"/>
        </w:rPr>
        <w:t xml:space="preserve"> класса (или учитель начальных классов) 1 штатная единица;</w:t>
      </w:r>
    </w:p>
    <w:p w:rsidR="00F860BD" w:rsidRPr="00860021" w:rsidRDefault="00F860BD" w:rsidP="00F860BD">
      <w:pPr>
        <w:widowControl w:val="0"/>
        <w:spacing w:after="0" w:line="240" w:lineRule="auto"/>
        <w:ind w:firstLine="709"/>
        <w:contextualSpacing/>
        <w:jc w:val="both"/>
        <w:rPr>
          <w:rFonts w:ascii="Times New Roman" w:hAnsi="Times New Roman" w:cs="Times New Roman"/>
          <w:sz w:val="24"/>
          <w:szCs w:val="24"/>
        </w:rPr>
      </w:pPr>
      <w:r w:rsidRPr="00860021">
        <w:rPr>
          <w:rFonts w:ascii="Times New Roman" w:eastAsia="Times New Roman" w:hAnsi="Times New Roman" w:cs="Times New Roman"/>
          <w:sz w:val="24"/>
          <w:szCs w:val="24"/>
        </w:rPr>
        <w:t>- учитель-дефектолог (1 ставка);</w:t>
      </w:r>
    </w:p>
    <w:p w:rsidR="00F860BD" w:rsidRPr="00860021" w:rsidRDefault="00F860BD" w:rsidP="00F860BD">
      <w:pPr>
        <w:widowControl w:val="0"/>
        <w:spacing w:after="0" w:line="240" w:lineRule="auto"/>
        <w:ind w:firstLine="709"/>
        <w:contextualSpacing/>
        <w:jc w:val="both"/>
        <w:rPr>
          <w:rFonts w:ascii="Times New Roman" w:hAnsi="Times New Roman" w:cs="Times New Roman"/>
          <w:sz w:val="24"/>
          <w:szCs w:val="24"/>
        </w:rPr>
      </w:pPr>
      <w:r w:rsidRPr="00860021">
        <w:rPr>
          <w:rFonts w:ascii="Times New Roman" w:eastAsia="Times New Roman" w:hAnsi="Times New Roman" w:cs="Times New Roman"/>
          <w:sz w:val="24"/>
          <w:szCs w:val="24"/>
        </w:rPr>
        <w:t>- педагог-психолог (1 ставка);</w:t>
      </w:r>
    </w:p>
    <w:p w:rsidR="00F860BD" w:rsidRPr="00860021" w:rsidRDefault="00F860BD" w:rsidP="00F860BD">
      <w:pPr>
        <w:widowControl w:val="0"/>
        <w:spacing w:after="0" w:line="240" w:lineRule="auto"/>
        <w:ind w:firstLine="709"/>
        <w:contextualSpacing/>
        <w:jc w:val="both"/>
        <w:rPr>
          <w:rFonts w:ascii="Times New Roman" w:hAnsi="Times New Roman" w:cs="Times New Roman"/>
          <w:sz w:val="24"/>
          <w:szCs w:val="24"/>
        </w:rPr>
      </w:pPr>
      <w:r w:rsidRPr="00860021">
        <w:rPr>
          <w:rFonts w:ascii="Times New Roman" w:eastAsia="Times New Roman" w:hAnsi="Times New Roman" w:cs="Times New Roman"/>
          <w:sz w:val="24"/>
          <w:szCs w:val="24"/>
        </w:rPr>
        <w:t>- тьютор (1 ставка на каждого обучающего, посещающего ресурсный класс, в соответствии с рекомендациями ПМПК или ППк);</w:t>
      </w:r>
    </w:p>
    <w:p w:rsidR="00F860BD" w:rsidRPr="00860021" w:rsidRDefault="00F860BD" w:rsidP="00F860BD">
      <w:pPr>
        <w:widowControl w:val="0"/>
        <w:spacing w:after="0" w:line="240" w:lineRule="auto"/>
        <w:ind w:firstLine="709"/>
        <w:contextualSpacing/>
        <w:jc w:val="both"/>
        <w:rPr>
          <w:rFonts w:ascii="Times New Roman" w:eastAsia="Times New Roman" w:hAnsi="Times New Roman" w:cs="Times New Roman"/>
          <w:sz w:val="24"/>
          <w:szCs w:val="24"/>
        </w:rPr>
      </w:pPr>
      <w:r w:rsidRPr="00860021">
        <w:rPr>
          <w:rFonts w:ascii="Times New Roman" w:eastAsia="Times New Roman" w:hAnsi="Times New Roman" w:cs="Times New Roman"/>
          <w:sz w:val="24"/>
          <w:szCs w:val="24"/>
        </w:rPr>
        <w:t xml:space="preserve">- учитель-логопед (1 ставка). </w:t>
      </w:r>
    </w:p>
    <w:p w:rsidR="00F860BD" w:rsidRPr="00860021" w:rsidRDefault="00F860BD" w:rsidP="00F860BD">
      <w:pPr>
        <w:widowControl w:val="0"/>
        <w:spacing w:after="0" w:line="240" w:lineRule="auto"/>
        <w:ind w:firstLine="709"/>
        <w:contextualSpacing/>
        <w:jc w:val="both"/>
        <w:rPr>
          <w:rFonts w:ascii="Times New Roman" w:eastAsia="Times New Roman" w:hAnsi="Times New Roman" w:cs="Times New Roman"/>
          <w:sz w:val="24"/>
          <w:szCs w:val="24"/>
        </w:rPr>
      </w:pPr>
      <w:r w:rsidRPr="007740FA">
        <w:rPr>
          <w:rFonts w:ascii="Times New Roman" w:eastAsia="Times New Roman" w:hAnsi="Times New Roman" w:cs="Times New Roman"/>
          <w:sz w:val="24"/>
          <w:szCs w:val="24"/>
        </w:rPr>
        <w:t>- социальный педагог  – 1 ставка.</w:t>
      </w:r>
    </w:p>
    <w:p w:rsidR="00F860BD" w:rsidRPr="00860021" w:rsidRDefault="00F860BD" w:rsidP="00F860BD">
      <w:pPr>
        <w:widowControl w:val="0"/>
        <w:spacing w:after="0" w:line="240" w:lineRule="auto"/>
        <w:ind w:firstLine="709"/>
        <w:contextualSpacing/>
        <w:jc w:val="both"/>
        <w:rPr>
          <w:rFonts w:ascii="Times New Roman" w:eastAsia="Times New Roman" w:hAnsi="Times New Roman" w:cs="Times New Roman"/>
          <w:sz w:val="24"/>
          <w:szCs w:val="24"/>
        </w:rPr>
      </w:pPr>
      <w:r w:rsidRPr="00860021">
        <w:rPr>
          <w:rFonts w:ascii="Times New Roman" w:eastAsia="Times New Roman" w:hAnsi="Times New Roman" w:cs="Times New Roman"/>
          <w:sz w:val="24"/>
          <w:szCs w:val="24"/>
        </w:rPr>
        <w:t>4.8. Организует текущую работу ресурсного класса учитель ресурсного класса (учитель-дефектолог).</w:t>
      </w:r>
    </w:p>
    <w:p w:rsidR="00F860BD" w:rsidRPr="00860021" w:rsidRDefault="00F860BD" w:rsidP="00F860BD">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60021">
        <w:rPr>
          <w:rFonts w:ascii="Times New Roman" w:eastAsia="Times New Roman" w:hAnsi="Times New Roman" w:cs="Times New Roman"/>
          <w:sz w:val="24"/>
          <w:szCs w:val="24"/>
        </w:rPr>
        <w:t xml:space="preserve">4.9. Педагоги регулярных классов, чьи уроки посещают обучающиеся с ОВЗ, принимают участие в создании и корректировке ИОМ, адаптации учебного и контрольно-измерительного материала, формировании учебных, коммуникативных, социальных навыков, коррекции дезадаптивного поведения в соответствии с </w:t>
      </w:r>
      <w:r w:rsidRPr="00860021">
        <w:rPr>
          <w:rFonts w:ascii="Times New Roman" w:eastAsia="Times New Roman" w:hAnsi="Times New Roman" w:cs="Times New Roman"/>
          <w:color w:val="000000"/>
          <w:sz w:val="24"/>
          <w:szCs w:val="24"/>
        </w:rPr>
        <w:t>ИОМ обучающегося и рекомендациями педагогов службы психолого-педагогического сопровождения, в создании инклюзивной культуры в образовательной организации.</w:t>
      </w:r>
    </w:p>
    <w:p w:rsidR="00F860BD" w:rsidRPr="00860021" w:rsidRDefault="00F860BD" w:rsidP="00F860BD">
      <w:pPr>
        <w:widowControl w:val="0"/>
        <w:tabs>
          <w:tab w:val="left" w:pos="709"/>
        </w:tabs>
        <w:spacing w:after="0" w:line="240" w:lineRule="auto"/>
        <w:contextualSpacing/>
        <w:jc w:val="both"/>
        <w:rPr>
          <w:rFonts w:ascii="Times New Roman" w:eastAsia="Times New Roman" w:hAnsi="Times New Roman" w:cs="Times New Roman"/>
          <w:color w:val="000000"/>
          <w:sz w:val="24"/>
          <w:szCs w:val="24"/>
        </w:rPr>
      </w:pPr>
    </w:p>
    <w:p w:rsidR="00F860BD" w:rsidRPr="00860021" w:rsidRDefault="00F860BD" w:rsidP="00F860BD">
      <w:pPr>
        <w:widowControl w:val="0"/>
        <w:tabs>
          <w:tab w:val="left" w:pos="709"/>
        </w:tabs>
        <w:spacing w:after="0" w:line="240" w:lineRule="auto"/>
        <w:contextualSpacing/>
        <w:jc w:val="center"/>
        <w:rPr>
          <w:rFonts w:ascii="Times New Roman" w:eastAsia="Times New Roman" w:hAnsi="Times New Roman" w:cs="Times New Roman"/>
          <w:b/>
          <w:color w:val="000000"/>
          <w:sz w:val="24"/>
          <w:szCs w:val="24"/>
        </w:rPr>
      </w:pPr>
      <w:r w:rsidRPr="00860021">
        <w:rPr>
          <w:rFonts w:ascii="Times New Roman" w:eastAsia="Times New Roman" w:hAnsi="Times New Roman" w:cs="Times New Roman"/>
          <w:b/>
          <w:color w:val="000000"/>
          <w:sz w:val="24"/>
          <w:szCs w:val="24"/>
        </w:rPr>
        <w:t>V. Перечень документов, необходимых для работы Ресурсного класса</w:t>
      </w:r>
    </w:p>
    <w:p w:rsidR="00F860BD" w:rsidRPr="00860021" w:rsidRDefault="00F860BD" w:rsidP="00F860BD">
      <w:pPr>
        <w:spacing w:after="0" w:line="240" w:lineRule="auto"/>
        <w:ind w:firstLine="709"/>
        <w:contextualSpacing/>
        <w:jc w:val="both"/>
        <w:rPr>
          <w:rFonts w:ascii="Times New Roman" w:hAnsi="Times New Roman" w:cs="Times New Roman"/>
          <w:sz w:val="24"/>
          <w:szCs w:val="24"/>
        </w:rPr>
      </w:pPr>
      <w:r w:rsidRPr="00860021">
        <w:rPr>
          <w:rFonts w:ascii="Times New Roman" w:eastAsia="Times New Roman" w:hAnsi="Times New Roman" w:cs="Times New Roman"/>
          <w:sz w:val="24"/>
          <w:szCs w:val="24"/>
        </w:rPr>
        <w:t>В рамках организации деятельности по созданию специальных образовательных условий для учащихся с ОВЗ Учреждение:</w:t>
      </w:r>
    </w:p>
    <w:p w:rsidR="00F860BD" w:rsidRPr="00860021" w:rsidRDefault="00F860BD" w:rsidP="00F860BD">
      <w:pPr>
        <w:spacing w:after="0" w:line="240" w:lineRule="auto"/>
        <w:contextualSpacing/>
        <w:jc w:val="both"/>
        <w:rPr>
          <w:rFonts w:ascii="Times New Roman" w:hAnsi="Times New Roman" w:cs="Times New Roman"/>
          <w:sz w:val="24"/>
          <w:szCs w:val="24"/>
        </w:rPr>
      </w:pPr>
      <w:r w:rsidRPr="00860021">
        <w:rPr>
          <w:rFonts w:ascii="Times New Roman" w:eastAsia="Times New Roman" w:hAnsi="Times New Roman" w:cs="Times New Roman"/>
          <w:sz w:val="24"/>
          <w:szCs w:val="24"/>
        </w:rPr>
        <w:t>1. Разрабатывает и утверждает следующие локальные нормативно-правовые акты:</w:t>
      </w:r>
    </w:p>
    <w:p w:rsidR="00F860BD" w:rsidRPr="00860021" w:rsidRDefault="00F860BD" w:rsidP="00F860BD">
      <w:pPr>
        <w:pStyle w:val="a3"/>
        <w:numPr>
          <w:ilvl w:val="0"/>
          <w:numId w:val="2"/>
        </w:numPr>
        <w:spacing w:after="0" w:line="240" w:lineRule="auto"/>
        <w:ind w:left="0" w:hanging="567"/>
        <w:jc w:val="both"/>
        <w:rPr>
          <w:rFonts w:ascii="Times New Roman" w:hAnsi="Times New Roman" w:cs="Times New Roman"/>
          <w:sz w:val="24"/>
          <w:szCs w:val="24"/>
        </w:rPr>
      </w:pPr>
      <w:r w:rsidRPr="00860021">
        <w:rPr>
          <w:rFonts w:ascii="Times New Roman" w:hAnsi="Times New Roman" w:cs="Times New Roman"/>
          <w:sz w:val="24"/>
          <w:szCs w:val="24"/>
        </w:rPr>
        <w:t>Приказ о зачислении в Ресурсный класс;</w:t>
      </w:r>
    </w:p>
    <w:p w:rsidR="00F860BD" w:rsidRPr="00860021" w:rsidRDefault="00F860BD" w:rsidP="00F860BD">
      <w:pPr>
        <w:pStyle w:val="a3"/>
        <w:numPr>
          <w:ilvl w:val="0"/>
          <w:numId w:val="2"/>
        </w:numPr>
        <w:spacing w:after="0" w:line="240" w:lineRule="auto"/>
        <w:ind w:left="0" w:hanging="567"/>
        <w:jc w:val="both"/>
        <w:rPr>
          <w:rFonts w:ascii="Times New Roman" w:hAnsi="Times New Roman" w:cs="Times New Roman"/>
          <w:sz w:val="24"/>
          <w:szCs w:val="24"/>
        </w:rPr>
      </w:pPr>
      <w:r w:rsidRPr="00860021">
        <w:rPr>
          <w:rFonts w:ascii="Times New Roman" w:hAnsi="Times New Roman" w:cs="Times New Roman"/>
          <w:sz w:val="24"/>
          <w:szCs w:val="24"/>
        </w:rPr>
        <w:t>Положение о Ресурсном классе;</w:t>
      </w:r>
    </w:p>
    <w:p w:rsidR="00F860BD" w:rsidRPr="00860021" w:rsidRDefault="00F860BD" w:rsidP="00F860BD">
      <w:pPr>
        <w:pStyle w:val="a3"/>
        <w:numPr>
          <w:ilvl w:val="0"/>
          <w:numId w:val="2"/>
        </w:numPr>
        <w:spacing w:after="0" w:line="240" w:lineRule="auto"/>
        <w:ind w:left="0" w:hanging="567"/>
        <w:jc w:val="both"/>
        <w:rPr>
          <w:rFonts w:ascii="Times New Roman" w:hAnsi="Times New Roman" w:cs="Times New Roman"/>
          <w:sz w:val="24"/>
          <w:szCs w:val="24"/>
        </w:rPr>
      </w:pPr>
      <w:hyperlink r:id="rId5" w:history="1">
        <w:r w:rsidRPr="00860021">
          <w:rPr>
            <w:rFonts w:ascii="Times New Roman" w:hAnsi="Times New Roman" w:cs="Times New Roman"/>
            <w:sz w:val="24"/>
            <w:szCs w:val="24"/>
          </w:rPr>
          <w:t>Договор с родителями (законными представителями)</w:t>
        </w:r>
      </w:hyperlink>
      <w:r w:rsidRPr="00860021">
        <w:rPr>
          <w:rFonts w:ascii="Times New Roman" w:hAnsi="Times New Roman" w:cs="Times New Roman"/>
          <w:sz w:val="24"/>
          <w:szCs w:val="24"/>
        </w:rPr>
        <w:t>;</w:t>
      </w:r>
    </w:p>
    <w:p w:rsidR="00F860BD" w:rsidRPr="00860021" w:rsidRDefault="00F860BD" w:rsidP="00F860BD">
      <w:pPr>
        <w:pStyle w:val="a3"/>
        <w:numPr>
          <w:ilvl w:val="0"/>
          <w:numId w:val="2"/>
        </w:numPr>
        <w:spacing w:after="0" w:line="240" w:lineRule="auto"/>
        <w:ind w:left="0" w:hanging="567"/>
        <w:jc w:val="both"/>
        <w:rPr>
          <w:rFonts w:ascii="Times New Roman" w:hAnsi="Times New Roman" w:cs="Times New Roman"/>
          <w:sz w:val="24"/>
          <w:szCs w:val="24"/>
        </w:rPr>
      </w:pPr>
      <w:r w:rsidRPr="00860021">
        <w:rPr>
          <w:rFonts w:ascii="Times New Roman" w:hAnsi="Times New Roman" w:cs="Times New Roman"/>
          <w:sz w:val="24"/>
          <w:szCs w:val="24"/>
        </w:rPr>
        <w:t>Адаптированная основная общеобразовательная программа (АООП);</w:t>
      </w:r>
    </w:p>
    <w:p w:rsidR="00F860BD" w:rsidRPr="00860021" w:rsidRDefault="00F860BD" w:rsidP="00F860BD">
      <w:pPr>
        <w:pStyle w:val="a3"/>
        <w:numPr>
          <w:ilvl w:val="0"/>
          <w:numId w:val="2"/>
        </w:numPr>
        <w:spacing w:after="0" w:line="240" w:lineRule="auto"/>
        <w:ind w:left="0" w:hanging="567"/>
        <w:jc w:val="both"/>
        <w:rPr>
          <w:rFonts w:ascii="Times New Roman" w:hAnsi="Times New Roman" w:cs="Times New Roman"/>
          <w:sz w:val="24"/>
          <w:szCs w:val="24"/>
        </w:rPr>
      </w:pPr>
      <w:r w:rsidRPr="00860021">
        <w:rPr>
          <w:rFonts w:ascii="Times New Roman" w:hAnsi="Times New Roman" w:cs="Times New Roman"/>
          <w:sz w:val="24"/>
          <w:szCs w:val="24"/>
        </w:rPr>
        <w:t>Положение о порядке проектирования и реализации программы индивидуального сопровождения обучающегося с ОВЗ;</w:t>
      </w:r>
    </w:p>
    <w:p w:rsidR="00F860BD" w:rsidRPr="00860021" w:rsidRDefault="00F860BD" w:rsidP="00F860BD">
      <w:pPr>
        <w:pStyle w:val="a3"/>
        <w:numPr>
          <w:ilvl w:val="0"/>
          <w:numId w:val="2"/>
        </w:numPr>
        <w:spacing w:after="0" w:line="240" w:lineRule="auto"/>
        <w:ind w:left="0" w:hanging="567"/>
        <w:jc w:val="both"/>
        <w:rPr>
          <w:rFonts w:ascii="Times New Roman" w:hAnsi="Times New Roman" w:cs="Times New Roman"/>
          <w:sz w:val="24"/>
          <w:szCs w:val="24"/>
        </w:rPr>
      </w:pPr>
      <w:r w:rsidRPr="00860021">
        <w:rPr>
          <w:rFonts w:ascii="Times New Roman" w:hAnsi="Times New Roman" w:cs="Times New Roman"/>
          <w:sz w:val="24"/>
          <w:szCs w:val="24"/>
        </w:rPr>
        <w:t>Индивидуальный образовательный маршрут (ИОМ) на каждого обучающегося;</w:t>
      </w:r>
    </w:p>
    <w:p w:rsidR="00F860BD" w:rsidRPr="00860021" w:rsidRDefault="00F860BD" w:rsidP="00F860BD">
      <w:pPr>
        <w:pStyle w:val="a3"/>
        <w:numPr>
          <w:ilvl w:val="0"/>
          <w:numId w:val="2"/>
        </w:numPr>
        <w:spacing w:after="0" w:line="240" w:lineRule="auto"/>
        <w:ind w:left="0" w:hanging="567"/>
        <w:jc w:val="both"/>
        <w:rPr>
          <w:rFonts w:ascii="Times New Roman" w:hAnsi="Times New Roman" w:cs="Times New Roman"/>
          <w:sz w:val="24"/>
          <w:szCs w:val="24"/>
        </w:rPr>
      </w:pPr>
      <w:r w:rsidRPr="00860021">
        <w:rPr>
          <w:rFonts w:ascii="Times New Roman" w:hAnsi="Times New Roman" w:cs="Times New Roman"/>
          <w:sz w:val="24"/>
          <w:szCs w:val="24"/>
        </w:rPr>
        <w:t>Положение о психолого-педагогическом консилиуме;</w:t>
      </w:r>
    </w:p>
    <w:p w:rsidR="00F860BD" w:rsidRPr="00860021" w:rsidRDefault="00F860BD" w:rsidP="00F860BD">
      <w:pPr>
        <w:pStyle w:val="a3"/>
        <w:numPr>
          <w:ilvl w:val="0"/>
          <w:numId w:val="2"/>
        </w:numPr>
        <w:spacing w:after="0" w:line="240" w:lineRule="auto"/>
        <w:ind w:left="0" w:hanging="567"/>
        <w:jc w:val="both"/>
        <w:rPr>
          <w:rFonts w:ascii="Times New Roman" w:hAnsi="Times New Roman" w:cs="Times New Roman"/>
          <w:sz w:val="24"/>
          <w:szCs w:val="24"/>
        </w:rPr>
      </w:pPr>
      <w:r w:rsidRPr="00860021">
        <w:rPr>
          <w:rFonts w:ascii="Times New Roman" w:hAnsi="Times New Roman" w:cs="Times New Roman"/>
          <w:sz w:val="24"/>
          <w:szCs w:val="24"/>
        </w:rPr>
        <w:t>Положение об оценивании;</w:t>
      </w:r>
    </w:p>
    <w:p w:rsidR="00F860BD" w:rsidRPr="00860021" w:rsidRDefault="00F860BD" w:rsidP="00F860BD">
      <w:pPr>
        <w:pStyle w:val="a3"/>
        <w:numPr>
          <w:ilvl w:val="0"/>
          <w:numId w:val="2"/>
        </w:numPr>
        <w:spacing w:after="0" w:line="240" w:lineRule="auto"/>
        <w:ind w:left="0" w:hanging="567"/>
        <w:jc w:val="both"/>
        <w:rPr>
          <w:rFonts w:ascii="Times New Roman" w:hAnsi="Times New Roman" w:cs="Times New Roman"/>
          <w:sz w:val="24"/>
          <w:szCs w:val="24"/>
        </w:rPr>
      </w:pPr>
      <w:r w:rsidRPr="00860021">
        <w:rPr>
          <w:rFonts w:ascii="Times New Roman" w:hAnsi="Times New Roman" w:cs="Times New Roman"/>
          <w:sz w:val="24"/>
          <w:szCs w:val="24"/>
        </w:rPr>
        <w:t>Должностные инструкции специалистов.</w:t>
      </w:r>
    </w:p>
    <w:p w:rsidR="00F860BD" w:rsidRPr="00860021" w:rsidRDefault="00F860BD" w:rsidP="00F860BD">
      <w:pPr>
        <w:spacing w:after="0" w:line="240" w:lineRule="auto"/>
        <w:ind w:firstLine="709"/>
        <w:contextualSpacing/>
        <w:jc w:val="both"/>
        <w:rPr>
          <w:rFonts w:ascii="Times New Roman" w:eastAsia="Times New Roman" w:hAnsi="Times New Roman" w:cs="Times New Roman"/>
          <w:sz w:val="24"/>
          <w:szCs w:val="24"/>
        </w:rPr>
      </w:pPr>
    </w:p>
    <w:p w:rsidR="00F860BD" w:rsidRPr="00860021" w:rsidRDefault="00F860BD" w:rsidP="00F860BD">
      <w:pPr>
        <w:spacing w:after="0" w:line="240" w:lineRule="auto"/>
        <w:contextualSpacing/>
        <w:jc w:val="both"/>
        <w:rPr>
          <w:rFonts w:ascii="Times New Roman" w:hAnsi="Times New Roman" w:cs="Times New Roman"/>
          <w:sz w:val="24"/>
          <w:szCs w:val="24"/>
        </w:rPr>
      </w:pPr>
      <w:r w:rsidRPr="00860021">
        <w:rPr>
          <w:rFonts w:ascii="Times New Roman" w:eastAsia="Times New Roman" w:hAnsi="Times New Roman" w:cs="Times New Roman"/>
          <w:sz w:val="24"/>
          <w:szCs w:val="24"/>
        </w:rPr>
        <w:t>2. Вносит изменения в следующие локальные нормативно-правовые акты:</w:t>
      </w:r>
    </w:p>
    <w:p w:rsidR="00F860BD" w:rsidRPr="00860021" w:rsidRDefault="00F860BD" w:rsidP="00F860BD">
      <w:pPr>
        <w:pStyle w:val="a3"/>
        <w:numPr>
          <w:ilvl w:val="0"/>
          <w:numId w:val="2"/>
        </w:numPr>
        <w:spacing w:after="0" w:line="240" w:lineRule="auto"/>
        <w:ind w:left="0" w:hanging="567"/>
        <w:jc w:val="both"/>
        <w:rPr>
          <w:rFonts w:ascii="Times New Roman" w:hAnsi="Times New Roman" w:cs="Times New Roman"/>
          <w:sz w:val="24"/>
          <w:szCs w:val="24"/>
        </w:rPr>
      </w:pPr>
      <w:r w:rsidRPr="00860021">
        <w:rPr>
          <w:rFonts w:ascii="Times New Roman" w:hAnsi="Times New Roman" w:cs="Times New Roman"/>
          <w:sz w:val="24"/>
          <w:szCs w:val="24"/>
        </w:rPr>
        <w:t>Устав Учреждения (по необходимости);</w:t>
      </w:r>
    </w:p>
    <w:p w:rsidR="00F860BD" w:rsidRPr="00860021" w:rsidRDefault="00F860BD" w:rsidP="00F860BD">
      <w:pPr>
        <w:pStyle w:val="a3"/>
        <w:numPr>
          <w:ilvl w:val="0"/>
          <w:numId w:val="2"/>
        </w:numPr>
        <w:spacing w:after="0" w:line="240" w:lineRule="auto"/>
        <w:ind w:left="0" w:hanging="567"/>
        <w:jc w:val="both"/>
        <w:rPr>
          <w:rFonts w:ascii="Times New Roman" w:hAnsi="Times New Roman" w:cs="Times New Roman"/>
          <w:sz w:val="24"/>
          <w:szCs w:val="24"/>
        </w:rPr>
      </w:pPr>
      <w:r w:rsidRPr="00860021">
        <w:rPr>
          <w:rFonts w:ascii="Times New Roman" w:hAnsi="Times New Roman" w:cs="Times New Roman"/>
          <w:sz w:val="24"/>
          <w:szCs w:val="24"/>
        </w:rPr>
        <w:t>Штатное расписание;</w:t>
      </w:r>
    </w:p>
    <w:p w:rsidR="00F860BD" w:rsidRPr="00860021" w:rsidRDefault="00F860BD" w:rsidP="00F860BD">
      <w:pPr>
        <w:pStyle w:val="a3"/>
        <w:numPr>
          <w:ilvl w:val="0"/>
          <w:numId w:val="2"/>
        </w:numPr>
        <w:spacing w:after="0" w:line="240" w:lineRule="auto"/>
        <w:ind w:left="0" w:hanging="567"/>
        <w:jc w:val="both"/>
        <w:rPr>
          <w:rFonts w:ascii="Times New Roman" w:hAnsi="Times New Roman" w:cs="Times New Roman"/>
          <w:sz w:val="24"/>
          <w:szCs w:val="24"/>
        </w:rPr>
      </w:pPr>
      <w:r w:rsidRPr="00860021">
        <w:rPr>
          <w:rFonts w:ascii="Times New Roman" w:hAnsi="Times New Roman" w:cs="Times New Roman"/>
          <w:sz w:val="24"/>
          <w:szCs w:val="24"/>
        </w:rPr>
        <w:t xml:space="preserve">Положение об оплате труда. </w:t>
      </w:r>
    </w:p>
    <w:p w:rsidR="00F860BD" w:rsidRPr="00860021" w:rsidRDefault="00F860BD" w:rsidP="00F860BD">
      <w:pPr>
        <w:spacing w:after="0" w:line="240" w:lineRule="auto"/>
        <w:ind w:firstLine="709"/>
        <w:contextualSpacing/>
        <w:jc w:val="both"/>
        <w:rPr>
          <w:rFonts w:ascii="Times New Roman" w:hAnsi="Times New Roman" w:cs="Times New Roman"/>
          <w:sz w:val="24"/>
          <w:szCs w:val="24"/>
        </w:rPr>
      </w:pPr>
    </w:p>
    <w:p w:rsidR="00F860BD" w:rsidRPr="00860021" w:rsidRDefault="00F860BD" w:rsidP="00F860BD">
      <w:pPr>
        <w:spacing w:after="0" w:line="240" w:lineRule="auto"/>
        <w:ind w:firstLine="709"/>
        <w:contextualSpacing/>
        <w:jc w:val="right"/>
        <w:rPr>
          <w:rFonts w:ascii="Times New Roman" w:hAnsi="Times New Roman" w:cs="Times New Roman"/>
          <w:sz w:val="24"/>
          <w:szCs w:val="24"/>
        </w:rPr>
      </w:pPr>
    </w:p>
    <w:p w:rsidR="00F95234" w:rsidRDefault="00F95234"/>
    <w:sectPr w:rsidR="00F952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56621"/>
    <w:multiLevelType w:val="multilevel"/>
    <w:tmpl w:val="8454FA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EFF6963"/>
    <w:multiLevelType w:val="multilevel"/>
    <w:tmpl w:val="6D8ADB6C"/>
    <w:lvl w:ilvl="0">
      <w:start w:val="1"/>
      <w:numFmt w:val="bullet"/>
      <w:lvlText w:val="-"/>
      <w:lvlJc w:val="left"/>
      <w:pPr>
        <w:ind w:left="0" w:firstLine="0"/>
      </w:pPr>
      <w:rPr>
        <w:rFonts w:ascii="Arial" w:eastAsia="Arial" w:hAnsi="Arial" w:cs="Arial"/>
        <w:b w:val="0"/>
        <w:i w:val="0"/>
        <w:smallCaps w:val="0"/>
        <w:strike w:val="0"/>
        <w:color w:val="000000"/>
        <w:sz w:val="24"/>
        <w:szCs w:val="24"/>
        <w:u w:val="none"/>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2">
    <w:nsid w:val="7DE516ED"/>
    <w:multiLevelType w:val="hybridMultilevel"/>
    <w:tmpl w:val="6876D0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F860BD"/>
    <w:rsid w:val="00F860BD"/>
    <w:rsid w:val="00F952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60BD"/>
    <w:pPr>
      <w:ind w:left="720"/>
      <w:contextualSpacing/>
    </w:pPr>
  </w:style>
  <w:style w:type="paragraph" w:customStyle="1" w:styleId="Default">
    <w:name w:val="Default"/>
    <w:rsid w:val="00F860B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Bodytext2">
    <w:name w:val="Body text (2)_"/>
    <w:basedOn w:val="a0"/>
    <w:link w:val="Bodytext20"/>
    <w:rsid w:val="00F860BD"/>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F860BD"/>
    <w:pPr>
      <w:widowControl w:val="0"/>
      <w:shd w:val="clear" w:color="auto" w:fill="FFFFFF"/>
      <w:spacing w:before="360" w:after="660" w:line="302" w:lineRule="exact"/>
      <w:ind w:hanging="1260"/>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utfund.ru/wp-content/uploads/2015/08/dogovor-parents.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2264</Words>
  <Characters>12906</Characters>
  <Application>Microsoft Office Word</Application>
  <DocSecurity>0</DocSecurity>
  <Lines>107</Lines>
  <Paragraphs>30</Paragraphs>
  <ScaleCrop>false</ScaleCrop>
  <Company/>
  <LinksUpToDate>false</LinksUpToDate>
  <CharactersWithSpaces>15140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2022-12-03T12:54:00Z</dcterms:created>
  <dcterms:modified xsi:type="dcterms:W3CDTF">2022-12-03T12:54:00Z</dcterms:modified>
</cp:coreProperties>
</file>