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4705" w:type="dxa"/>
        <w:tblInd w:w="0" w:type="dxa"/>
        <w:tblLayout w:type="fixed"/>
        <w:tblLook w:val="0400"/>
      </w:tblPr>
      <w:tblGrid>
        <w:gridCol w:w="8894"/>
        <w:gridCol w:w="5811"/>
      </w:tblGrid>
      <w:tr w:rsidR="000E52CD" w:rsidTr="00A722C4">
        <w:tc>
          <w:tcPr>
            <w:tcW w:w="8894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E52CD" w:rsidRDefault="006F5EFB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:rsidR="000E52CD" w:rsidRDefault="006F5EFB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педагогическом совете школы</w:t>
            </w:r>
          </w:p>
          <w:p w:rsidR="000E52CD" w:rsidRDefault="000E52CD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2CD" w:rsidRDefault="006F5EFB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A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____________20___ г.</w:t>
            </w:r>
          </w:p>
          <w:p w:rsidR="000E52CD" w:rsidRDefault="000E52CD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E52CD" w:rsidRDefault="006F5EFB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0E52CD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«СОШ № 30» г. Чебоксары</w:t>
            </w:r>
          </w:p>
          <w:p w:rsidR="000E52CD" w:rsidRDefault="000E52CD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2CD" w:rsidRDefault="000E52CD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2CD" w:rsidRDefault="006F5EFB" w:rsidP="0004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39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r w:rsidR="0004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393210" w:rsidTr="00A722C4">
        <w:tblPrEx>
          <w:tblLook w:val="04A0"/>
        </w:tblPrEx>
        <w:tc>
          <w:tcPr>
            <w:tcW w:w="8894" w:type="dxa"/>
          </w:tcPr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ППк</w:t>
            </w:r>
          </w:p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A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____________20___ г.</w:t>
            </w:r>
          </w:p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ППк</w:t>
            </w:r>
          </w:p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210" w:rsidRDefault="00393210" w:rsidP="0039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210" w:rsidRDefault="00393210" w:rsidP="0004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/ </w:t>
            </w:r>
            <w:r w:rsidR="0004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</w:tbl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2C4" w:rsidRDefault="00A72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2CD" w:rsidRDefault="006F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Индивидуальный образовательный маршрут</w:t>
      </w: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2CD" w:rsidRDefault="006F5E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ФИО полностью </w:t>
      </w:r>
    </w:p>
    <w:p w:rsidR="000E52CD" w:rsidRDefault="000E5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52CD" w:rsidRDefault="006F5E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Дата рождения «</w:t>
      </w:r>
      <w:r w:rsidR="00357234">
        <w:rPr>
          <w:rFonts w:ascii="Times New Roman" w:eastAsia="Times New Roman" w:hAnsi="Times New Roman" w:cs="Times New Roman"/>
          <w:b/>
          <w:sz w:val="32"/>
          <w:szCs w:val="32"/>
        </w:rPr>
        <w:t>___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 w:rsidR="00393210">
        <w:rPr>
          <w:rFonts w:ascii="Times New Roman" w:eastAsia="Times New Roman" w:hAnsi="Times New Roman" w:cs="Times New Roman"/>
          <w:b/>
          <w:sz w:val="32"/>
          <w:szCs w:val="32"/>
        </w:rPr>
        <w:t>августа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393210">
        <w:rPr>
          <w:rFonts w:ascii="Times New Roman" w:eastAsia="Times New Roman" w:hAnsi="Times New Roman" w:cs="Times New Roman"/>
          <w:b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г.р.</w:t>
      </w:r>
    </w:p>
    <w:p w:rsidR="000E52CD" w:rsidRDefault="000E52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52CD" w:rsidRDefault="006F5E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 </w:t>
      </w:r>
      <w:r w:rsidR="00393210">
        <w:rPr>
          <w:rFonts w:ascii="Times New Roman" w:eastAsia="Times New Roman" w:hAnsi="Times New Roman" w:cs="Times New Roman"/>
          <w:b/>
          <w:sz w:val="32"/>
          <w:szCs w:val="32"/>
        </w:rPr>
        <w:t>1А</w:t>
      </w: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210" w:rsidRDefault="0039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2C4" w:rsidRDefault="00A7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2C4" w:rsidRDefault="00A722C4" w:rsidP="00A7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Чебоксары, 2022 г.</w:t>
      </w:r>
    </w:p>
    <w:p w:rsidR="000E52CD" w:rsidRPr="00393210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21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сведения</w:t>
      </w:r>
    </w:p>
    <w:tbl>
      <w:tblPr>
        <w:tblStyle w:val="ae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7"/>
        <w:gridCol w:w="1980"/>
        <w:gridCol w:w="1843"/>
        <w:gridCol w:w="7059"/>
      </w:tblGrid>
      <w:tr w:rsidR="000E52CD" w:rsidTr="0017290C">
        <w:tc>
          <w:tcPr>
            <w:tcW w:w="14709" w:type="dxa"/>
            <w:gridSpan w:val="4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обучающемся</w:t>
            </w: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0882" w:type="dxa"/>
            <w:gridSpan w:val="3"/>
          </w:tcPr>
          <w:p w:rsidR="000E52CD" w:rsidRPr="00393210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 w:rsidP="00393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393210">
              <w:rPr>
                <w:rFonts w:ascii="Times New Roman" w:eastAsia="Times New Roman" w:hAnsi="Times New Roman" w:cs="Times New Roman"/>
                <w:sz w:val="24"/>
                <w:szCs w:val="24"/>
              </w:rPr>
              <w:t>/ полных лет и месяцев на 01.09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екущего учебного года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обучения 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инвалидности</w:t>
            </w:r>
          </w:p>
        </w:tc>
        <w:tc>
          <w:tcPr>
            <w:tcW w:w="1980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 </w:t>
            </w:r>
          </w:p>
        </w:tc>
        <w:tc>
          <w:tcPr>
            <w:tcW w:w="1843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МСЭ</w:t>
            </w:r>
          </w:p>
        </w:tc>
        <w:tc>
          <w:tcPr>
            <w:tcW w:w="7059" w:type="dxa"/>
          </w:tcPr>
          <w:p w:rsidR="000E52CD" w:rsidRDefault="006F5EFB" w:rsidP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до «</w:t>
            </w:r>
            <w:r w:rsidR="001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7290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7290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</w:t>
            </w:r>
          </w:p>
        </w:tc>
      </w:tr>
      <w:tr w:rsidR="000E52CD" w:rsidTr="0017290C">
        <w:tc>
          <w:tcPr>
            <w:tcW w:w="382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0E52CD" w:rsidRDefault="000E52CD" w:rsidP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0E52CD" w:rsidRDefault="000E52CD" w:rsidP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соматического здоровья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14709" w:type="dxa"/>
            <w:gridSpan w:val="4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Семья: полная (мать, отец, братья, сёстры)/неполная (указать членов семьи)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14709" w:type="dxa"/>
            <w:gridSpan w:val="4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специалистов сопровождения</w:t>
            </w: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 w:rsidTr="0017290C">
        <w:tc>
          <w:tcPr>
            <w:tcW w:w="382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88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90C" w:rsidTr="0017290C">
        <w:tc>
          <w:tcPr>
            <w:tcW w:w="3827" w:type="dxa"/>
          </w:tcPr>
          <w:p w:rsidR="0017290C" w:rsidRDefault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дефектолог</w:t>
            </w:r>
          </w:p>
        </w:tc>
        <w:tc>
          <w:tcPr>
            <w:tcW w:w="10882" w:type="dxa"/>
            <w:gridSpan w:val="3"/>
          </w:tcPr>
          <w:p w:rsidR="0017290C" w:rsidRDefault="0017290C" w:rsidP="00093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90C" w:rsidTr="0017290C">
        <w:tc>
          <w:tcPr>
            <w:tcW w:w="3827" w:type="dxa"/>
          </w:tcPr>
          <w:p w:rsidR="0017290C" w:rsidRDefault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10882" w:type="dxa"/>
            <w:gridSpan w:val="3"/>
          </w:tcPr>
          <w:p w:rsidR="0017290C" w:rsidRDefault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90C" w:rsidTr="0017290C">
        <w:tc>
          <w:tcPr>
            <w:tcW w:w="3827" w:type="dxa"/>
          </w:tcPr>
          <w:p w:rsidR="0017290C" w:rsidRDefault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музыке</w:t>
            </w:r>
          </w:p>
        </w:tc>
        <w:tc>
          <w:tcPr>
            <w:tcW w:w="10882" w:type="dxa"/>
            <w:gridSpan w:val="3"/>
          </w:tcPr>
          <w:p w:rsidR="0017290C" w:rsidRDefault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90C" w:rsidTr="0017290C">
        <w:tc>
          <w:tcPr>
            <w:tcW w:w="3827" w:type="dxa"/>
          </w:tcPr>
          <w:p w:rsidR="0017290C" w:rsidRDefault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882" w:type="dxa"/>
            <w:gridSpan w:val="3"/>
          </w:tcPr>
          <w:p w:rsidR="0017290C" w:rsidRDefault="0017290C" w:rsidP="00093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90C" w:rsidTr="0017290C">
        <w:tc>
          <w:tcPr>
            <w:tcW w:w="3827" w:type="dxa"/>
          </w:tcPr>
          <w:p w:rsidR="0017290C" w:rsidRDefault="001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882" w:type="dxa"/>
            <w:gridSpan w:val="3"/>
          </w:tcPr>
          <w:p w:rsidR="005F2499" w:rsidRDefault="005F2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по математике  </w:t>
            </w:r>
          </w:p>
        </w:tc>
        <w:tc>
          <w:tcPr>
            <w:tcW w:w="10882" w:type="dxa"/>
            <w:gridSpan w:val="3"/>
          </w:tcPr>
          <w:p w:rsidR="00A722C4" w:rsidRDefault="00A722C4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по русскому языку </w:t>
            </w:r>
          </w:p>
        </w:tc>
        <w:tc>
          <w:tcPr>
            <w:tcW w:w="10882" w:type="dxa"/>
            <w:gridSpan w:val="3"/>
          </w:tcPr>
          <w:p w:rsidR="00A722C4" w:rsidRDefault="00A722C4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Учитель по чтению </w:t>
            </w:r>
          </w:p>
        </w:tc>
        <w:tc>
          <w:tcPr>
            <w:tcW w:w="10882" w:type="dxa"/>
            <w:gridSpan w:val="3"/>
          </w:tcPr>
          <w:p w:rsidR="00A722C4" w:rsidRDefault="00A722C4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Учитель по речевой практике</w:t>
            </w:r>
          </w:p>
        </w:tc>
        <w:tc>
          <w:tcPr>
            <w:tcW w:w="10882" w:type="dxa"/>
            <w:gridSpan w:val="3"/>
          </w:tcPr>
          <w:p w:rsidR="00A722C4" w:rsidRDefault="00A722C4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по миру природы и человека </w:t>
            </w:r>
          </w:p>
        </w:tc>
        <w:tc>
          <w:tcPr>
            <w:tcW w:w="10882" w:type="dxa"/>
            <w:gridSpan w:val="3"/>
          </w:tcPr>
          <w:p w:rsidR="00A722C4" w:rsidRDefault="00A722C4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по ручному труду </w:t>
            </w:r>
          </w:p>
        </w:tc>
        <w:tc>
          <w:tcPr>
            <w:tcW w:w="10882" w:type="dxa"/>
            <w:gridSpan w:val="3"/>
          </w:tcPr>
          <w:p w:rsidR="00A722C4" w:rsidRDefault="00A722C4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Тьюторский состав</w:t>
            </w:r>
          </w:p>
        </w:tc>
        <w:tc>
          <w:tcPr>
            <w:tcW w:w="10882" w:type="dxa"/>
            <w:gridSpan w:val="3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14709" w:type="dxa"/>
            <w:gridSpan w:val="4"/>
          </w:tcPr>
          <w:p w:rsidR="00A722C4" w:rsidRDefault="00A72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 и рекомендации ЦПМПК </w:t>
            </w: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заключения ЦПМПК</w:t>
            </w:r>
          </w:p>
        </w:tc>
        <w:tc>
          <w:tcPr>
            <w:tcW w:w="10882" w:type="dxa"/>
            <w:gridSpan w:val="3"/>
          </w:tcPr>
          <w:p w:rsidR="00A722C4" w:rsidRDefault="00A722C4" w:rsidP="00A722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обследования с целью уточнения/ изменения/подтверждения ранее выданных комиссией рекомендаций</w:t>
            </w:r>
          </w:p>
        </w:tc>
        <w:tc>
          <w:tcPr>
            <w:tcW w:w="10882" w:type="dxa"/>
            <w:gridSpan w:val="3"/>
          </w:tcPr>
          <w:p w:rsidR="00A722C4" w:rsidRDefault="00A722C4" w:rsidP="006F5E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создания специальных условий для получения образования</w:t>
            </w:r>
          </w:p>
        </w:tc>
        <w:tc>
          <w:tcPr>
            <w:tcW w:w="10882" w:type="dxa"/>
            <w:gridSpan w:val="3"/>
          </w:tcPr>
          <w:p w:rsidR="00A722C4" w:rsidRPr="00E67BF1" w:rsidRDefault="00A722C4" w:rsidP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Рекомендованная АООП</w:t>
            </w:r>
          </w:p>
        </w:tc>
        <w:tc>
          <w:tcPr>
            <w:tcW w:w="10882" w:type="dxa"/>
            <w:gridSpan w:val="3"/>
          </w:tcPr>
          <w:p w:rsidR="00A722C4" w:rsidRPr="00E67BF1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обучения</w:t>
            </w:r>
          </w:p>
        </w:tc>
        <w:tc>
          <w:tcPr>
            <w:tcW w:w="10882" w:type="dxa"/>
            <w:gridSpan w:val="3"/>
          </w:tcPr>
          <w:p w:rsidR="00443AE7" w:rsidRDefault="00443AE7" w:rsidP="0044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0882" w:type="dxa"/>
            <w:gridSpan w:val="3"/>
          </w:tcPr>
          <w:p w:rsidR="00302D65" w:rsidRDefault="00302D65" w:rsidP="00443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C4" w:rsidTr="0017290C">
        <w:tc>
          <w:tcPr>
            <w:tcW w:w="3827" w:type="dxa"/>
          </w:tcPr>
          <w:p w:rsidR="00A722C4" w:rsidRDefault="00A722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 и учебные пособия</w:t>
            </w:r>
          </w:p>
        </w:tc>
        <w:tc>
          <w:tcPr>
            <w:tcW w:w="10882" w:type="dxa"/>
            <w:gridSpan w:val="3"/>
          </w:tcPr>
          <w:p w:rsidR="00A722C4" w:rsidRPr="0078592B" w:rsidRDefault="00A72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92B" w:rsidTr="0017290C">
        <w:tc>
          <w:tcPr>
            <w:tcW w:w="3827" w:type="dxa"/>
          </w:tcPr>
          <w:p w:rsidR="0078592B" w:rsidRDefault="0078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10882" w:type="dxa"/>
            <w:gridSpan w:val="3"/>
          </w:tcPr>
          <w:p w:rsidR="0078592B" w:rsidRPr="00E67BF1" w:rsidRDefault="0078592B" w:rsidP="00614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методы обучения </w:t>
            </w:r>
          </w:p>
        </w:tc>
        <w:tc>
          <w:tcPr>
            <w:tcW w:w="10882" w:type="dxa"/>
            <w:gridSpan w:val="3"/>
          </w:tcPr>
          <w:p w:rsidR="00302D65" w:rsidRPr="0078592B" w:rsidRDefault="00302D65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учебники/учебные пособия</w:t>
            </w:r>
          </w:p>
        </w:tc>
        <w:tc>
          <w:tcPr>
            <w:tcW w:w="10882" w:type="dxa"/>
            <w:gridSpan w:val="3"/>
          </w:tcPr>
          <w:p w:rsidR="00302D65" w:rsidRPr="0078592B" w:rsidRDefault="00302D65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технические средства обучения</w:t>
            </w:r>
          </w:p>
        </w:tc>
        <w:tc>
          <w:tcPr>
            <w:tcW w:w="10882" w:type="dxa"/>
            <w:gridSpan w:val="3"/>
          </w:tcPr>
          <w:p w:rsidR="00302D65" w:rsidRPr="00443AE7" w:rsidRDefault="00302D65" w:rsidP="00F55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 w:rsidP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пространства</w:t>
            </w:r>
          </w:p>
        </w:tc>
        <w:tc>
          <w:tcPr>
            <w:tcW w:w="10882" w:type="dxa"/>
            <w:gridSpan w:val="3"/>
          </w:tcPr>
          <w:p w:rsidR="00302D65" w:rsidRPr="00443AE7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 w:rsidP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специальные условия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14709" w:type="dxa"/>
            <w:gridSpan w:val="4"/>
          </w:tcPr>
          <w:p w:rsidR="00302D65" w:rsidRDefault="00302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коррекционной работы </w:t>
            </w:r>
          </w:p>
        </w:tc>
      </w:tr>
      <w:tr w:rsidR="00302D65" w:rsidTr="0017290C">
        <w:tc>
          <w:tcPr>
            <w:tcW w:w="3827" w:type="dxa"/>
          </w:tcPr>
          <w:p w:rsidR="00302D65" w:rsidRPr="00443AE7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Pr="00443AE7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- логопед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Pr="00443AE7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A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14709" w:type="dxa"/>
            <w:gridSpan w:val="4"/>
          </w:tcPr>
          <w:p w:rsidR="00302D65" w:rsidRDefault="00302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программа класса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ИОМ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65" w:rsidTr="0017290C">
        <w:tc>
          <w:tcPr>
            <w:tcW w:w="3827" w:type="dxa"/>
          </w:tcPr>
          <w:p w:rsidR="00302D65" w:rsidRDefault="00302D65" w:rsidP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день посещения образовательной площадки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2022-2023 учебном году</w:t>
            </w:r>
          </w:p>
        </w:tc>
        <w:tc>
          <w:tcPr>
            <w:tcW w:w="10882" w:type="dxa"/>
            <w:gridSpan w:val="3"/>
          </w:tcPr>
          <w:p w:rsidR="00302D65" w:rsidRDefault="003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2CD" w:rsidRDefault="000E52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 и рекомендации ППк образовательной организации</w:t>
      </w:r>
    </w:p>
    <w:p w:rsidR="000E52CD" w:rsidRDefault="000E5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49"/>
        <w:gridCol w:w="8611"/>
      </w:tblGrid>
      <w:tr w:rsidR="000E52CD">
        <w:tc>
          <w:tcPr>
            <w:tcW w:w="14560" w:type="dxa"/>
            <w:gridSpan w:val="2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Основные особенности обучения – оценка особенностей развития ребёнка ОВЗ с целью определения целей ИОМ.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52CD" w:rsidRDefault="006F5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 результатам комплексной диагностики учителя, психолога, логопеда, дефектолога. При необходимости диагностика проводится после адаптационного периода (10 рабочих дней) после начала обучения)</w:t>
            </w:r>
          </w:p>
        </w:tc>
      </w:tr>
      <w:tr w:rsidR="000E52CD" w:rsidTr="006F5EFB">
        <w:trPr>
          <w:trHeight w:val="789"/>
        </w:trPr>
        <w:tc>
          <w:tcPr>
            <w:tcW w:w="5949" w:type="dxa"/>
          </w:tcPr>
          <w:p w:rsidR="000E52CD" w:rsidRPr="006F5EFB" w:rsidRDefault="006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речи</w:t>
            </w:r>
          </w:p>
          <w:p w:rsidR="000E52CD" w:rsidRDefault="006F5E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(логопедическое заключение либо результаты наблюдения учителя за ребёнком)</w:t>
            </w:r>
          </w:p>
        </w:tc>
        <w:tc>
          <w:tcPr>
            <w:tcW w:w="8611" w:type="dxa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деятельности, утомляемость</w:t>
            </w:r>
          </w:p>
          <w:p w:rsidR="000E52CD" w:rsidRDefault="006F5E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результатам наблюдения учителя и специалистов </w:t>
            </w:r>
          </w:p>
          <w:p w:rsidR="000E52CD" w:rsidRDefault="006F5E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сопровождения)</w:t>
            </w:r>
          </w:p>
        </w:tc>
        <w:tc>
          <w:tcPr>
            <w:tcW w:w="8611" w:type="dxa"/>
          </w:tcPr>
          <w:p w:rsidR="000E52CD" w:rsidRDefault="000E52CD" w:rsidP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обработки сенсорной информации</w:t>
            </w:r>
          </w:p>
          <w:p w:rsidR="000E52CD" w:rsidRDefault="006F5E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результатам опроса родителей, наблюдения учителя и специалистов сопровождения)</w:t>
            </w:r>
          </w:p>
        </w:tc>
        <w:tc>
          <w:tcPr>
            <w:tcW w:w="8611" w:type="dxa"/>
          </w:tcPr>
          <w:p w:rsidR="000E52CD" w:rsidRDefault="000E52CD">
            <w:pPr>
              <w:tabs>
                <w:tab w:val="left" w:pos="42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 w:rsidP="006F5E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моторного развития и графических навыков</w:t>
            </w:r>
          </w:p>
          <w:p w:rsidR="000E52CD" w:rsidRDefault="006F5E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результатам наблюдения учителя и специалистов сопровождения)</w:t>
            </w:r>
          </w:p>
        </w:tc>
        <w:tc>
          <w:tcPr>
            <w:tcW w:w="8611" w:type="dxa"/>
          </w:tcPr>
          <w:p w:rsidR="000E52CD" w:rsidRDefault="000E52CD">
            <w:pPr>
              <w:tabs>
                <w:tab w:val="left" w:pos="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психических процессов</w:t>
            </w:r>
          </w:p>
          <w:p w:rsidR="000E52CD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 результатам опроса родителей, наблюдения учителя и диагностики специалистов сопровождения)</w:t>
            </w:r>
          </w:p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развития личности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(по результатам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опроса родителей, наблюдения учителя и диагностики специалистов сопровождения)</w:t>
            </w:r>
          </w:p>
        </w:tc>
        <w:tc>
          <w:tcPr>
            <w:tcW w:w="8611" w:type="dxa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5EFB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5EFB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5EFB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c>
          <w:tcPr>
            <w:tcW w:w="14560" w:type="dxa"/>
            <w:gridSpan w:val="2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Уровень сформированности УУД</w:t>
            </w:r>
          </w:p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результатам заполнения «Таблицы наблюдения УУД» учителем и специалистов сопровождения)</w:t>
            </w:r>
          </w:p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правом столбце описаны параметры из заполненной Таблицы УУД)</w:t>
            </w: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2.Соблюдение норм и правил поведения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школа, общественные места)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463"/>
        </w:trPr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Самостоятельность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степень участия взрослого)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410"/>
        </w:trPr>
        <w:tc>
          <w:tcPr>
            <w:tcW w:w="5949" w:type="dxa"/>
          </w:tcPr>
          <w:p w:rsidR="000E52CD" w:rsidRDefault="006F5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Овладение начальными навыками адаптации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изменениям.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373"/>
        </w:trPr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ориентироваться в пространстве класса, школы.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407"/>
        </w:trPr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Умение организовывать учебное пространстве.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Умение принимать учебную задачу</w:t>
            </w:r>
          </w:p>
        </w:tc>
        <w:tc>
          <w:tcPr>
            <w:tcW w:w="8611" w:type="dxa"/>
          </w:tcPr>
          <w:p w:rsidR="000E52CD" w:rsidRDefault="000E52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321"/>
        </w:trPr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Умение сохранить учебную задачу.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411"/>
        </w:trPr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Способность добиваться результата.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Оценивание правильности выполнения действий в соответствии с поставленной задачей (поиск ошибок)</w:t>
            </w:r>
          </w:p>
        </w:tc>
        <w:tc>
          <w:tcPr>
            <w:tcW w:w="8611" w:type="dxa"/>
            <w:vAlign w:val="center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Восприятие оценки учителя и одноклассников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(отметка и похвала или порицание)</w:t>
            </w:r>
          </w:p>
        </w:tc>
        <w:tc>
          <w:tcPr>
            <w:tcW w:w="8611" w:type="dxa"/>
            <w:vAlign w:val="center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Перенос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генерализация)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Навыки сотрудничества со сверстниками и взрослыми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Использование коммуникативных средств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Умение вести диалог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Умение задавать вопросы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Эмоциональная отзывчивость, сопереживание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Умение организовать собственную деятельность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(перемена, досуг)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Трудности формирования академических навыков в рамках учебного предмета.</w:t>
            </w:r>
          </w:p>
          <w:p w:rsidR="000E52CD" w:rsidRDefault="000E52C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 результатам освоения ребёнком учебных предметов на начало периода в сравнении с требованиями программ учебных предметов по предыдущему классу обучения).</w:t>
            </w:r>
          </w:p>
        </w:tc>
        <w:tc>
          <w:tcPr>
            <w:tcW w:w="8611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5949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особенности обучающегося</w:t>
            </w:r>
          </w:p>
          <w:p w:rsidR="000E52CD" w:rsidRDefault="006F5E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результатам наблюдения и специалистов сопровождения)</w:t>
            </w:r>
          </w:p>
        </w:tc>
        <w:tc>
          <w:tcPr>
            <w:tcW w:w="8611" w:type="dxa"/>
          </w:tcPr>
          <w:p w:rsidR="000E52CD" w:rsidRDefault="000E52CD" w:rsidP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52CD" w:rsidRDefault="000E5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Pr="006F5EFB" w:rsidRDefault="006F5EFB" w:rsidP="006F5EFB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Заключение ППк: </w:t>
      </w:r>
      <w:r>
        <w:rPr>
          <w:rFonts w:ascii="Times New Roman" w:eastAsia="Times New Roman" w:hAnsi="Times New Roman" w:cs="Times New Roman"/>
        </w:rPr>
        <w:t xml:space="preserve">__________________________________________ </w:t>
      </w:r>
    </w:p>
    <w:p w:rsidR="000E52CD" w:rsidRDefault="000E52CD" w:rsidP="006F5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специальных условий</w:t>
      </w:r>
    </w:p>
    <w:p w:rsidR="000E52CD" w:rsidRDefault="000E52CD">
      <w:pPr>
        <w:pBdr>
          <w:top w:val="nil"/>
          <w:left w:val="nil"/>
          <w:bottom w:val="nil"/>
          <w:right w:val="nil"/>
          <w:between w:val="nil"/>
        </w:pBdr>
        <w:ind w:left="5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0"/>
        <w:tblW w:w="14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546"/>
        <w:gridCol w:w="4680"/>
        <w:gridCol w:w="4076"/>
      </w:tblGrid>
      <w:tr w:rsidR="000E52CD"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и частота</w:t>
            </w:r>
          </w:p>
          <w:p w:rsidR="000E52CD" w:rsidRDefault="006F5EFB" w:rsidP="003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сентября по </w:t>
            </w:r>
            <w:r w:rsidR="00302D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  <w:r w:rsidR="0030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0E52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14565" w:type="dxa"/>
            <w:gridSpan w:val="4"/>
          </w:tcPr>
          <w:p w:rsidR="000E52CD" w:rsidRDefault="000E5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Специальные условия обучения, необходимые для данного ребёнка</w:t>
            </w:r>
          </w:p>
          <w:p w:rsidR="000E52CD" w:rsidRDefault="000E5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режим</w:t>
            </w:r>
          </w:p>
        </w:tc>
        <w:tc>
          <w:tcPr>
            <w:tcW w:w="1230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пространства школы/класса</w:t>
            </w:r>
          </w:p>
        </w:tc>
        <w:tc>
          <w:tcPr>
            <w:tcW w:w="12302" w:type="dxa"/>
            <w:gridSpan w:val="3"/>
          </w:tcPr>
          <w:p w:rsidR="000E52CD" w:rsidRDefault="000E52CD" w:rsidP="006F5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рабочего места</w:t>
            </w:r>
          </w:p>
        </w:tc>
        <w:tc>
          <w:tcPr>
            <w:tcW w:w="1230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средства</w:t>
            </w:r>
          </w:p>
        </w:tc>
        <w:tc>
          <w:tcPr>
            <w:tcW w:w="1230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30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дидактический методический материал</w:t>
            </w:r>
          </w:p>
        </w:tc>
        <w:tc>
          <w:tcPr>
            <w:tcW w:w="12302" w:type="dxa"/>
            <w:gridSpan w:val="3"/>
          </w:tcPr>
          <w:p w:rsidR="000E52CD" w:rsidRDefault="000E5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52CD">
        <w:tc>
          <w:tcPr>
            <w:tcW w:w="2263" w:type="dxa"/>
            <w:tcBorders>
              <w:bottom w:val="single" w:sz="4" w:space="0" w:color="000000"/>
            </w:tcBorders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условия оценки достижений</w:t>
            </w:r>
          </w:p>
        </w:tc>
        <w:tc>
          <w:tcPr>
            <w:tcW w:w="12302" w:type="dxa"/>
            <w:gridSpan w:val="3"/>
            <w:tcBorders>
              <w:bottom w:val="single" w:sz="4" w:space="0" w:color="000000"/>
            </w:tcBorders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2CD" w:rsidRDefault="000E5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Освоение предметных областей</w:t>
      </w:r>
    </w:p>
    <w:tbl>
      <w:tblPr>
        <w:tblStyle w:val="af1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96"/>
        <w:gridCol w:w="5976"/>
        <w:gridCol w:w="1088"/>
        <w:gridCol w:w="1072"/>
        <w:gridCol w:w="1350"/>
        <w:gridCol w:w="1090"/>
        <w:gridCol w:w="1188"/>
      </w:tblGrid>
      <w:tr w:rsidR="000E52CD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планируемые результаты на период,</w:t>
            </w:r>
          </w:p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исходя из определённых трудностей формирования академических навыков в рамках учебного предмета и требований программы по предмету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2CD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Результативность* </w:t>
            </w:r>
          </w:p>
          <w:p w:rsidR="000E52CD" w:rsidRDefault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освоения предметной области</w:t>
            </w:r>
          </w:p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(оценка три раза в год)</w:t>
            </w:r>
          </w:p>
        </w:tc>
      </w:tr>
      <w:tr w:rsidR="000E52CD"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 w:rsidP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 w:rsidP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 w:rsidP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0E52CD"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976" w:type="dxa"/>
            <w:tcBorders>
              <w:top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0E52CD" w:rsidRDefault="000E52CD" w:rsidP="006F5EF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6F5EFB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CD">
        <w:tc>
          <w:tcPr>
            <w:tcW w:w="2796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6F5EF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E52CD" w:rsidRDefault="000E52CD" w:rsidP="006F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52CD" w:rsidRDefault="000E5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0E5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0E5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0E5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0E5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универсальных учебных действий</w:t>
      </w:r>
    </w:p>
    <w:tbl>
      <w:tblPr>
        <w:tblStyle w:val="af2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10"/>
        <w:gridCol w:w="1518"/>
        <w:gridCol w:w="1447"/>
        <w:gridCol w:w="1826"/>
      </w:tblGrid>
      <w:tr w:rsidR="000E52CD">
        <w:tc>
          <w:tcPr>
            <w:tcW w:w="9810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планируемые результаты УУД на период</w:t>
            </w:r>
          </w:p>
        </w:tc>
        <w:tc>
          <w:tcPr>
            <w:tcW w:w="2965" w:type="dxa"/>
            <w:gridSpan w:val="2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Результативность*</w:t>
            </w:r>
          </w:p>
        </w:tc>
        <w:tc>
          <w:tcPr>
            <w:tcW w:w="1826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E52CD">
        <w:tc>
          <w:tcPr>
            <w:tcW w:w="9810" w:type="dxa"/>
          </w:tcPr>
          <w:p w:rsidR="000E52CD" w:rsidRDefault="006F5E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1518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середина</w:t>
            </w:r>
          </w:p>
        </w:tc>
        <w:tc>
          <w:tcPr>
            <w:tcW w:w="1447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6F5E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 УУД</w:t>
            </w: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6F5E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6F5EF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9810" w:type="dxa"/>
          </w:tcPr>
          <w:p w:rsidR="000E52CD" w:rsidRDefault="000E52C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14601" w:type="dxa"/>
            <w:gridSpan w:val="4"/>
          </w:tcPr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*Результативность-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достижения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 всех таблицах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указывается одним из трёх числовых значений соответственно:</w:t>
            </w:r>
          </w:p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нет продвижения;</w:t>
            </w:r>
          </w:p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минимальное продвижение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среднее продвижение.</w:t>
            </w:r>
          </w:p>
          <w:p w:rsidR="000E52CD" w:rsidRDefault="006F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значительное продвижение.</w:t>
            </w:r>
          </w:p>
        </w:tc>
      </w:tr>
    </w:tbl>
    <w:p w:rsidR="000E52CD" w:rsidRDefault="000E5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0E52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Коррекционно-развивающая область</w:t>
      </w:r>
    </w:p>
    <w:tbl>
      <w:tblPr>
        <w:tblStyle w:val="af3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2"/>
        <w:gridCol w:w="6364"/>
        <w:gridCol w:w="1275"/>
        <w:gridCol w:w="1979"/>
        <w:gridCol w:w="2416"/>
      </w:tblGrid>
      <w:tr w:rsidR="000E52CD">
        <w:tc>
          <w:tcPr>
            <w:tcW w:w="2562" w:type="dxa"/>
            <w:vAlign w:val="center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64" w:type="dxa"/>
            <w:vAlign w:val="center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планируемые результаты на период</w:t>
            </w:r>
          </w:p>
        </w:tc>
        <w:tc>
          <w:tcPr>
            <w:tcW w:w="1275" w:type="dxa"/>
            <w:vAlign w:val="center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979" w:type="dxa"/>
            <w:vAlign w:val="center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6" w:type="dxa"/>
            <w:vAlign w:val="center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E52CD">
        <w:tc>
          <w:tcPr>
            <w:tcW w:w="2562" w:type="dxa"/>
            <w:vMerge w:val="restart"/>
            <w:vAlign w:val="center"/>
          </w:tcPr>
          <w:p w:rsidR="000E52CD" w:rsidRDefault="006F5E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after="160" w:line="259" w:lineRule="auto"/>
              <w:ind w:left="22" w:right="5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Адаптационный период</w:t>
            </w: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562" w:type="dxa"/>
            <w:vMerge/>
            <w:vAlign w:val="center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c>
          <w:tcPr>
            <w:tcW w:w="2562" w:type="dxa"/>
            <w:vMerge/>
            <w:vAlign w:val="center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 w:val="restart"/>
            <w:vAlign w:val="center"/>
          </w:tcPr>
          <w:p w:rsidR="000E52CD" w:rsidRDefault="006F5E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after="160" w:line="259" w:lineRule="auto"/>
              <w:ind w:left="22" w:right="5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Диагностический период</w:t>
            </w: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  <w:vAlign w:val="center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  <w:vAlign w:val="center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 w:val="restart"/>
            <w:vAlign w:val="center"/>
          </w:tcPr>
          <w:p w:rsidR="000E52CD" w:rsidRDefault="006F5E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50" w:hanging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нежелательного поведения</w:t>
            </w: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  <w:vAlign w:val="center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  <w:vAlign w:val="center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 w:val="restart"/>
          </w:tcPr>
          <w:p w:rsidR="000E52CD" w:rsidRDefault="006F5E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коммуникативных навыков  </w:t>
            </w: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6F5E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устной речи (логопед)</w:t>
            </w: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5E7FB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саморегуляции и безопасного поведения</w:t>
            </w: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 w:val="restart"/>
          </w:tcPr>
          <w:p w:rsidR="000E52CD" w:rsidRDefault="00FC503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6F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навыков </w:t>
            </w: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  <w:vMerge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6F5E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визуальных опор</w:t>
            </w: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FC503D" w:rsidP="00FC503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навыков социального взаимодействия, поведения в группе</w:t>
            </w: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FC503D" w:rsidP="00FC503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взаимодействия</w:t>
            </w:r>
            <w:r w:rsidR="006F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сверстниками</w:t>
            </w: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6F5E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социально-бытовых навыков</w:t>
            </w:r>
          </w:p>
        </w:tc>
        <w:tc>
          <w:tcPr>
            <w:tcW w:w="6364" w:type="dxa"/>
          </w:tcPr>
          <w:p w:rsidR="000E52CD" w:rsidRDefault="000E5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5E7FBA" w:rsidP="005E7FB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</w:t>
            </w:r>
            <w:r w:rsidR="006F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моционально-во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 сферы, учебной мотивации, модели психического</w:t>
            </w: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4"/>
        </w:trPr>
        <w:tc>
          <w:tcPr>
            <w:tcW w:w="2562" w:type="dxa"/>
          </w:tcPr>
          <w:p w:rsidR="000E52CD" w:rsidRDefault="005E7FB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игровой деятельности</w:t>
            </w:r>
            <w:r w:rsidR="006F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4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FBA">
        <w:trPr>
          <w:trHeight w:val="274"/>
        </w:trPr>
        <w:tc>
          <w:tcPr>
            <w:tcW w:w="2562" w:type="dxa"/>
          </w:tcPr>
          <w:p w:rsidR="005E7FBA" w:rsidRDefault="005E7FB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организации самостоятельной занятости и досуга</w:t>
            </w:r>
          </w:p>
        </w:tc>
        <w:tc>
          <w:tcPr>
            <w:tcW w:w="6364" w:type="dxa"/>
          </w:tcPr>
          <w:p w:rsidR="005E7FBA" w:rsidRDefault="005E7FBA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FBA" w:rsidRDefault="005E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E7FBA" w:rsidRDefault="005E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5E7FBA" w:rsidRDefault="005E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FBA">
        <w:trPr>
          <w:trHeight w:val="274"/>
        </w:trPr>
        <w:tc>
          <w:tcPr>
            <w:tcW w:w="2562" w:type="dxa"/>
          </w:tcPr>
          <w:p w:rsidR="005E7FBA" w:rsidRDefault="005E7FB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компьютерной грамотности</w:t>
            </w:r>
          </w:p>
        </w:tc>
        <w:tc>
          <w:tcPr>
            <w:tcW w:w="6364" w:type="dxa"/>
          </w:tcPr>
          <w:p w:rsidR="005E7FBA" w:rsidRDefault="005E7FBA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FBA" w:rsidRDefault="005E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E7FBA" w:rsidRDefault="005E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5E7FBA" w:rsidRDefault="005E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духовно-нравственного развития, воспитания</w:t>
      </w:r>
    </w:p>
    <w:tbl>
      <w:tblPr>
        <w:tblStyle w:val="af4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8789"/>
        <w:gridCol w:w="2835"/>
      </w:tblGrid>
      <w:tr w:rsidR="000E52CD">
        <w:trPr>
          <w:trHeight w:val="699"/>
        </w:trPr>
        <w:tc>
          <w:tcPr>
            <w:tcW w:w="2830" w:type="dxa"/>
            <w:shd w:val="clear" w:color="auto" w:fill="auto"/>
            <w:vAlign w:val="center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Индивидуальные планируемые результаты на период </w:t>
            </w:r>
          </w:p>
        </w:tc>
        <w:tc>
          <w:tcPr>
            <w:tcW w:w="2835" w:type="dxa"/>
            <w:shd w:val="clear" w:color="auto" w:fill="auto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E52CD">
        <w:trPr>
          <w:trHeight w:val="262"/>
        </w:trPr>
        <w:tc>
          <w:tcPr>
            <w:tcW w:w="2830" w:type="dxa"/>
            <w:vMerge w:val="restart"/>
            <w:shd w:val="clear" w:color="auto" w:fill="auto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личностной культуры</w:t>
            </w: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0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0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324"/>
        </w:trPr>
        <w:tc>
          <w:tcPr>
            <w:tcW w:w="2830" w:type="dxa"/>
            <w:vMerge w:val="restart"/>
            <w:shd w:val="clear" w:color="auto" w:fill="auto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культуры</w:t>
            </w: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324"/>
        </w:trPr>
        <w:tc>
          <w:tcPr>
            <w:tcW w:w="2830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3"/>
        </w:trPr>
        <w:tc>
          <w:tcPr>
            <w:tcW w:w="2830" w:type="dxa"/>
            <w:vMerge w:val="restart"/>
            <w:shd w:val="clear" w:color="auto" w:fill="auto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семейной культуры</w:t>
            </w: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3"/>
        </w:trPr>
        <w:tc>
          <w:tcPr>
            <w:tcW w:w="2830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3"/>
        </w:trPr>
        <w:tc>
          <w:tcPr>
            <w:tcW w:w="2830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0E52CD" w:rsidRDefault="000E5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14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8790"/>
        <w:gridCol w:w="2835"/>
      </w:tblGrid>
      <w:tr w:rsidR="000E52C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Индивидуальные планируемые результаты на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E52CD">
        <w:trPr>
          <w:trHeight w:val="2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экологической культуры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культуры здорового и безопасного образа жизни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2CD" w:rsidRDefault="000E5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Программа внеурочной деятельности</w:t>
      </w:r>
    </w:p>
    <w:p w:rsidR="000E52CD" w:rsidRDefault="000E52CD">
      <w:pPr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8789"/>
        <w:gridCol w:w="2835"/>
      </w:tblGrid>
      <w:tr w:rsidR="000E52CD">
        <w:tc>
          <w:tcPr>
            <w:tcW w:w="2835" w:type="dxa"/>
            <w:shd w:val="clear" w:color="auto" w:fill="auto"/>
            <w:vAlign w:val="center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Индивидуальные планируемые результаты на период </w:t>
            </w:r>
          </w:p>
          <w:p w:rsidR="000E52CD" w:rsidRDefault="000E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6F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E52CD">
        <w:trPr>
          <w:trHeight w:val="262"/>
        </w:trPr>
        <w:tc>
          <w:tcPr>
            <w:tcW w:w="2835" w:type="dxa"/>
            <w:vMerge w:val="restart"/>
            <w:shd w:val="clear" w:color="auto" w:fill="auto"/>
          </w:tcPr>
          <w:p w:rsidR="000E52CD" w:rsidRDefault="006F5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8789" w:type="dxa"/>
            <w:shd w:val="clear" w:color="auto" w:fill="auto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62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270"/>
        </w:trPr>
        <w:tc>
          <w:tcPr>
            <w:tcW w:w="2835" w:type="dxa"/>
            <w:vMerge w:val="restart"/>
            <w:shd w:val="clear" w:color="auto" w:fill="auto"/>
          </w:tcPr>
          <w:p w:rsidR="000E52CD" w:rsidRDefault="006F5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E52CD" w:rsidRDefault="000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7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277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6"/>
        </w:trPr>
        <w:tc>
          <w:tcPr>
            <w:tcW w:w="2835" w:type="dxa"/>
            <w:vMerge w:val="restart"/>
            <w:shd w:val="clear" w:color="auto" w:fill="auto"/>
          </w:tcPr>
          <w:p w:rsidR="000E52CD" w:rsidRDefault="006F5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8789" w:type="dxa"/>
            <w:shd w:val="clear" w:color="auto" w:fill="auto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76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252"/>
        </w:trPr>
        <w:tc>
          <w:tcPr>
            <w:tcW w:w="2835" w:type="dxa"/>
            <w:vMerge w:val="restart"/>
            <w:shd w:val="clear" w:color="auto" w:fill="auto"/>
          </w:tcPr>
          <w:p w:rsidR="000E52CD" w:rsidRDefault="006F5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2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252"/>
        </w:trPr>
        <w:tc>
          <w:tcPr>
            <w:tcW w:w="2835" w:type="dxa"/>
            <w:vMerge w:val="restart"/>
            <w:shd w:val="clear" w:color="auto" w:fill="auto"/>
          </w:tcPr>
          <w:p w:rsidR="000E52CD" w:rsidRDefault="006F5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2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2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3"/>
        </w:trPr>
        <w:tc>
          <w:tcPr>
            <w:tcW w:w="2835" w:type="dxa"/>
            <w:vMerge w:val="restart"/>
            <w:shd w:val="clear" w:color="auto" w:fill="auto"/>
          </w:tcPr>
          <w:p w:rsidR="000E52CD" w:rsidRDefault="006F5E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3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3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CD">
        <w:trPr>
          <w:trHeight w:val="253"/>
        </w:trPr>
        <w:tc>
          <w:tcPr>
            <w:tcW w:w="2835" w:type="dxa"/>
            <w:vMerge/>
            <w:shd w:val="clear" w:color="auto" w:fill="auto"/>
          </w:tcPr>
          <w:p w:rsidR="000E52CD" w:rsidRDefault="000E5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52CD" w:rsidRDefault="000E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2CD" w:rsidRDefault="000E52CD">
      <w:pPr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CD" w:rsidRDefault="006F5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родителями / законными представителями</w:t>
      </w:r>
    </w:p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19"/>
        <w:gridCol w:w="5068"/>
        <w:gridCol w:w="4547"/>
        <w:gridCol w:w="2020"/>
      </w:tblGrid>
      <w:tr w:rsidR="000E52CD">
        <w:tc>
          <w:tcPr>
            <w:tcW w:w="2819" w:type="dxa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068" w:type="dxa"/>
          </w:tcPr>
          <w:p w:rsidR="000E52CD" w:rsidRDefault="006F5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547" w:type="dxa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2020" w:type="dxa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</w:tr>
      <w:tr w:rsidR="000E52CD" w:rsidTr="005872F0">
        <w:trPr>
          <w:trHeight w:val="824"/>
        </w:trPr>
        <w:tc>
          <w:tcPr>
            <w:tcW w:w="2819" w:type="dxa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составлении и реализации ИОМ</w:t>
            </w:r>
          </w:p>
          <w:p w:rsidR="000E52CD" w:rsidRDefault="000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0E52CD" w:rsidRDefault="000E52CD">
            <w:pPr>
              <w:tabs>
                <w:tab w:val="left" w:pos="286"/>
              </w:tabs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rPr>
          <w:trHeight w:val="393"/>
        </w:trPr>
        <w:tc>
          <w:tcPr>
            <w:tcW w:w="2819" w:type="dxa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5068" w:type="dxa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0E52CD" w:rsidRDefault="000E5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0E52CD" w:rsidRDefault="000E52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CD">
        <w:tc>
          <w:tcPr>
            <w:tcW w:w="2819" w:type="dxa"/>
          </w:tcPr>
          <w:p w:rsidR="000E52CD" w:rsidRDefault="006F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5068" w:type="dxa"/>
          </w:tcPr>
          <w:p w:rsidR="000E52CD" w:rsidRDefault="000E52CD" w:rsidP="005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</w:tcPr>
          <w:p w:rsidR="000E52CD" w:rsidRDefault="000E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E52CD" w:rsidRDefault="000E52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52CD" w:rsidRDefault="000E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2CD" w:rsidRDefault="006F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Дата составления ИОМ: _______________</w:t>
      </w:r>
    </w:p>
    <w:p w:rsidR="000E52CD" w:rsidRDefault="000E52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представитель): </w:t>
      </w:r>
      <w:r w:rsidR="005872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/ _____________________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психолого-педагогического сопровождения: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/________________________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/_______________________ 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36"/>
          <w:szCs w:val="36"/>
        </w:rPr>
        <w:t>/______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/_______________________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Учитель-дефектолог: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/ 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Тьютор: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/ __________________________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E52CD" w:rsidRDefault="006F5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НОО, ООО: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______________________</w:t>
      </w:r>
    </w:p>
    <w:p w:rsidR="000E52CD" w:rsidRDefault="006F5EF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ОП: </w:t>
      </w:r>
      <w:r w:rsidR="005872F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_______________________</w:t>
      </w:r>
    </w:p>
    <w:sectPr w:rsidR="000E52CD" w:rsidSect="006F6317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C98"/>
    <w:multiLevelType w:val="multilevel"/>
    <w:tmpl w:val="7A3A6A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2A5"/>
    <w:multiLevelType w:val="multilevel"/>
    <w:tmpl w:val="E6C6C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9F0"/>
    <w:multiLevelType w:val="multilevel"/>
    <w:tmpl w:val="2AEE6A9A"/>
    <w:lvl w:ilvl="0">
      <w:start w:val="1"/>
      <w:numFmt w:val="decimal"/>
      <w:lvlText w:val="1.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E1C"/>
    <w:multiLevelType w:val="multilevel"/>
    <w:tmpl w:val="5BB81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2C97"/>
    <w:multiLevelType w:val="multilevel"/>
    <w:tmpl w:val="C9484236"/>
    <w:lvl w:ilvl="0">
      <w:start w:val="1"/>
      <w:numFmt w:val="decimal"/>
      <w:lvlText w:val="1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686C"/>
    <w:multiLevelType w:val="multilevel"/>
    <w:tmpl w:val="7E481D22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79B5"/>
    <w:multiLevelType w:val="multilevel"/>
    <w:tmpl w:val="CF686334"/>
    <w:lvl w:ilvl="0">
      <w:start w:val="1"/>
      <w:numFmt w:val="decimal"/>
      <w:lvlText w:val="2.%1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1EC46FE5"/>
    <w:multiLevelType w:val="multilevel"/>
    <w:tmpl w:val="F5567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943"/>
    <w:multiLevelType w:val="multilevel"/>
    <w:tmpl w:val="FC748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462BD"/>
    <w:multiLevelType w:val="multilevel"/>
    <w:tmpl w:val="766C9E62"/>
    <w:lvl w:ilvl="0">
      <w:start w:val="5"/>
      <w:numFmt w:val="decimal"/>
      <w:lvlText w:val="%1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/>
        <w:sz w:val="22"/>
        <w:szCs w:val="22"/>
      </w:rPr>
    </w:lvl>
  </w:abstractNum>
  <w:abstractNum w:abstractNumId="10">
    <w:nsid w:val="2ACF71C8"/>
    <w:multiLevelType w:val="multilevel"/>
    <w:tmpl w:val="9022E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2CBE"/>
    <w:multiLevelType w:val="multilevel"/>
    <w:tmpl w:val="4DDEA956"/>
    <w:lvl w:ilvl="0">
      <w:start w:val="1"/>
      <w:numFmt w:val="decimal"/>
      <w:lvlText w:val="10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18F3"/>
    <w:multiLevelType w:val="hybridMultilevel"/>
    <w:tmpl w:val="B924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520B"/>
    <w:multiLevelType w:val="multilevel"/>
    <w:tmpl w:val="49CEB4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0B67158"/>
    <w:multiLevelType w:val="multilevel"/>
    <w:tmpl w:val="3B0821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1B68"/>
    <w:multiLevelType w:val="hybridMultilevel"/>
    <w:tmpl w:val="4A8A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316C"/>
    <w:multiLevelType w:val="multilevel"/>
    <w:tmpl w:val="4E740900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62039DF"/>
    <w:multiLevelType w:val="multilevel"/>
    <w:tmpl w:val="B6AED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6F21E54"/>
    <w:multiLevelType w:val="multilevel"/>
    <w:tmpl w:val="79260A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37D11760"/>
    <w:multiLevelType w:val="multilevel"/>
    <w:tmpl w:val="D1A423A8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8B24E72"/>
    <w:multiLevelType w:val="multilevel"/>
    <w:tmpl w:val="6B3685B4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C7B45"/>
    <w:multiLevelType w:val="multilevel"/>
    <w:tmpl w:val="A8CC1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7397D"/>
    <w:multiLevelType w:val="multilevel"/>
    <w:tmpl w:val="3BD02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46E13"/>
    <w:multiLevelType w:val="multilevel"/>
    <w:tmpl w:val="5360DC22"/>
    <w:lvl w:ilvl="0">
      <w:start w:val="13"/>
      <w:numFmt w:val="decimal"/>
      <w:lvlText w:val="13.%1"/>
      <w:lvlJc w:val="left"/>
      <w:pPr>
        <w:ind w:left="1800" w:hanging="360"/>
      </w:pPr>
    </w:lvl>
    <w:lvl w:ilvl="1">
      <w:start w:val="1"/>
      <w:numFmt w:val="decimal"/>
      <w:lvlText w:val="13.%2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103C3"/>
    <w:multiLevelType w:val="multilevel"/>
    <w:tmpl w:val="E4AAE322"/>
    <w:lvl w:ilvl="0">
      <w:start w:val="1"/>
      <w:numFmt w:val="decimal"/>
      <w:lvlText w:val="1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D22FE"/>
    <w:multiLevelType w:val="multilevel"/>
    <w:tmpl w:val="4446B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82385"/>
    <w:multiLevelType w:val="multilevel"/>
    <w:tmpl w:val="AD54F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F0101C"/>
    <w:multiLevelType w:val="multilevel"/>
    <w:tmpl w:val="4D763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324E"/>
    <w:multiLevelType w:val="multilevel"/>
    <w:tmpl w:val="3EEA1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2A12FB0"/>
    <w:multiLevelType w:val="multilevel"/>
    <w:tmpl w:val="42E26DF4"/>
    <w:lvl w:ilvl="0">
      <w:start w:val="1"/>
      <w:numFmt w:val="upperRoman"/>
      <w:lvlText w:val="%1."/>
      <w:lvlJc w:val="right"/>
      <w:pPr>
        <w:ind w:left="86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30">
    <w:nsid w:val="55F42ED8"/>
    <w:multiLevelType w:val="multilevel"/>
    <w:tmpl w:val="8D103102"/>
    <w:lvl w:ilvl="0">
      <w:start w:val="1"/>
      <w:numFmt w:val="decimal"/>
      <w:lvlText w:val="6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627DF"/>
    <w:multiLevelType w:val="multilevel"/>
    <w:tmpl w:val="91A62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F5FB7"/>
    <w:multiLevelType w:val="multilevel"/>
    <w:tmpl w:val="61AA2FA0"/>
    <w:lvl w:ilvl="0">
      <w:start w:val="1"/>
      <w:numFmt w:val="decimal"/>
      <w:lvlText w:val="3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4213F4"/>
    <w:multiLevelType w:val="multilevel"/>
    <w:tmpl w:val="3946A2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F1361"/>
    <w:multiLevelType w:val="multilevel"/>
    <w:tmpl w:val="2A4E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C462F"/>
    <w:multiLevelType w:val="multilevel"/>
    <w:tmpl w:val="6CC410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6">
    <w:nsid w:val="5E1772A8"/>
    <w:multiLevelType w:val="multilevel"/>
    <w:tmpl w:val="D9B0E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10F2D"/>
    <w:multiLevelType w:val="multilevel"/>
    <w:tmpl w:val="BF8E3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F8C57F0"/>
    <w:multiLevelType w:val="multilevel"/>
    <w:tmpl w:val="AEBAAE1A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F141FE"/>
    <w:multiLevelType w:val="multilevel"/>
    <w:tmpl w:val="F056AE22"/>
    <w:lvl w:ilvl="0">
      <w:start w:val="1"/>
      <w:numFmt w:val="decimal"/>
      <w:lvlText w:val="2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2BA4624"/>
    <w:multiLevelType w:val="multilevel"/>
    <w:tmpl w:val="48C4F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F123CA"/>
    <w:multiLevelType w:val="multilevel"/>
    <w:tmpl w:val="4E0C9D2A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8501B"/>
    <w:multiLevelType w:val="multilevel"/>
    <w:tmpl w:val="BE44E74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D06AB"/>
    <w:multiLevelType w:val="multilevel"/>
    <w:tmpl w:val="0E120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7A94"/>
    <w:multiLevelType w:val="multilevel"/>
    <w:tmpl w:val="ACA6F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5A7150"/>
    <w:multiLevelType w:val="multilevel"/>
    <w:tmpl w:val="B19E9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F8E3991"/>
    <w:multiLevelType w:val="multilevel"/>
    <w:tmpl w:val="441A2A38"/>
    <w:lvl w:ilvl="0">
      <w:start w:val="3"/>
      <w:numFmt w:val="decimal"/>
      <w:lvlText w:val="3.1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29"/>
  </w:num>
  <w:num w:numId="5">
    <w:abstractNumId w:val="25"/>
  </w:num>
  <w:num w:numId="6">
    <w:abstractNumId w:val="30"/>
  </w:num>
  <w:num w:numId="7">
    <w:abstractNumId w:val="16"/>
  </w:num>
  <w:num w:numId="8">
    <w:abstractNumId w:val="27"/>
  </w:num>
  <w:num w:numId="9">
    <w:abstractNumId w:val="14"/>
  </w:num>
  <w:num w:numId="10">
    <w:abstractNumId w:val="19"/>
  </w:num>
  <w:num w:numId="11">
    <w:abstractNumId w:val="7"/>
  </w:num>
  <w:num w:numId="12">
    <w:abstractNumId w:val="26"/>
  </w:num>
  <w:num w:numId="13">
    <w:abstractNumId w:val="38"/>
  </w:num>
  <w:num w:numId="14">
    <w:abstractNumId w:val="36"/>
  </w:num>
  <w:num w:numId="15">
    <w:abstractNumId w:val="8"/>
  </w:num>
  <w:num w:numId="16">
    <w:abstractNumId w:val="21"/>
  </w:num>
  <w:num w:numId="17">
    <w:abstractNumId w:val="44"/>
  </w:num>
  <w:num w:numId="18">
    <w:abstractNumId w:val="33"/>
  </w:num>
  <w:num w:numId="19">
    <w:abstractNumId w:val="40"/>
  </w:num>
  <w:num w:numId="20">
    <w:abstractNumId w:val="45"/>
  </w:num>
  <w:num w:numId="21">
    <w:abstractNumId w:val="37"/>
  </w:num>
  <w:num w:numId="22">
    <w:abstractNumId w:val="41"/>
  </w:num>
  <w:num w:numId="23">
    <w:abstractNumId w:val="42"/>
  </w:num>
  <w:num w:numId="24">
    <w:abstractNumId w:val="46"/>
  </w:num>
  <w:num w:numId="25">
    <w:abstractNumId w:val="5"/>
  </w:num>
  <w:num w:numId="26">
    <w:abstractNumId w:val="3"/>
  </w:num>
  <w:num w:numId="27">
    <w:abstractNumId w:val="22"/>
  </w:num>
  <w:num w:numId="28">
    <w:abstractNumId w:val="18"/>
  </w:num>
  <w:num w:numId="29">
    <w:abstractNumId w:val="24"/>
  </w:num>
  <w:num w:numId="30">
    <w:abstractNumId w:val="4"/>
  </w:num>
  <w:num w:numId="31">
    <w:abstractNumId w:val="23"/>
  </w:num>
  <w:num w:numId="32">
    <w:abstractNumId w:val="39"/>
  </w:num>
  <w:num w:numId="33">
    <w:abstractNumId w:val="43"/>
  </w:num>
  <w:num w:numId="34">
    <w:abstractNumId w:val="0"/>
  </w:num>
  <w:num w:numId="35">
    <w:abstractNumId w:val="11"/>
  </w:num>
  <w:num w:numId="36">
    <w:abstractNumId w:val="35"/>
  </w:num>
  <w:num w:numId="37">
    <w:abstractNumId w:val="32"/>
  </w:num>
  <w:num w:numId="38">
    <w:abstractNumId w:val="20"/>
  </w:num>
  <w:num w:numId="39">
    <w:abstractNumId w:val="34"/>
  </w:num>
  <w:num w:numId="40">
    <w:abstractNumId w:val="10"/>
  </w:num>
  <w:num w:numId="41">
    <w:abstractNumId w:val="2"/>
  </w:num>
  <w:num w:numId="42">
    <w:abstractNumId w:val="1"/>
  </w:num>
  <w:num w:numId="43">
    <w:abstractNumId w:val="31"/>
  </w:num>
  <w:num w:numId="44">
    <w:abstractNumId w:val="6"/>
  </w:num>
  <w:num w:numId="45">
    <w:abstractNumId w:val="13"/>
  </w:num>
  <w:num w:numId="46">
    <w:abstractNumId w:val="1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2CD"/>
    <w:rsid w:val="0004006E"/>
    <w:rsid w:val="000E52CD"/>
    <w:rsid w:val="0017290C"/>
    <w:rsid w:val="0020481B"/>
    <w:rsid w:val="00302D65"/>
    <w:rsid w:val="00357234"/>
    <w:rsid w:val="00393210"/>
    <w:rsid w:val="00443AE7"/>
    <w:rsid w:val="005155A1"/>
    <w:rsid w:val="00560E44"/>
    <w:rsid w:val="005872F0"/>
    <w:rsid w:val="005E235B"/>
    <w:rsid w:val="005E7FBA"/>
    <w:rsid w:val="005F2499"/>
    <w:rsid w:val="006F5EFB"/>
    <w:rsid w:val="006F6317"/>
    <w:rsid w:val="0078592B"/>
    <w:rsid w:val="00A722C4"/>
    <w:rsid w:val="00A97F4B"/>
    <w:rsid w:val="00DA438B"/>
    <w:rsid w:val="00E67BF1"/>
    <w:rsid w:val="00F1727A"/>
    <w:rsid w:val="00FC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20"/>
  </w:style>
  <w:style w:type="paragraph" w:styleId="1">
    <w:name w:val="heading 1"/>
    <w:basedOn w:val="a"/>
    <w:next w:val="a"/>
    <w:rsid w:val="006F63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F63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F63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F63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F63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F63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6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631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B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0F20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39"/>
    <w:rsid w:val="002B0F20"/>
    <w:pPr>
      <w:spacing w:after="0" w:line="240" w:lineRule="auto"/>
    </w:pPr>
    <w:rPr>
      <w:rFonts w:eastAsia="Times New Roman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B0F2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B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ED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A6D33"/>
  </w:style>
  <w:style w:type="character" w:customStyle="1" w:styleId="FontStyle81">
    <w:name w:val="Font Style81"/>
    <w:basedOn w:val="a0"/>
    <w:uiPriority w:val="99"/>
    <w:rsid w:val="005A6D33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F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F64"/>
  </w:style>
  <w:style w:type="paragraph" w:styleId="aa">
    <w:name w:val="footer"/>
    <w:basedOn w:val="a"/>
    <w:link w:val="ab"/>
    <w:uiPriority w:val="99"/>
    <w:unhideWhenUsed/>
    <w:rsid w:val="00DF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F64"/>
  </w:style>
  <w:style w:type="paragraph" w:styleId="ac">
    <w:name w:val="Subtitle"/>
    <w:basedOn w:val="a"/>
    <w:next w:val="a"/>
    <w:rsid w:val="006F63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6F631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F6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F6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6F6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F631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6F6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6F6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6F6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6F6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6F63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XhXlBi4POIUnO/pm/qOQrPgXQ==">AMUW2mXg4dJkES/E1d6OQBO+53XrO6qviSbHp2TkblSxH0QMj09JPxB/Mtsck9XO8ZDe0si4B5r9m1WNBVvrGi+y/pw/CULMVF4QgqyUgdhQz5etE3hDoAQ=</go:docsCustomData>
</go:gDocsCustomXmlDataStorage>
</file>

<file path=customXml/itemProps1.xml><?xml version="1.0" encoding="utf-8"?>
<ds:datastoreItem xmlns:ds="http://schemas.openxmlformats.org/officeDocument/2006/customXml" ds:itemID="{604BC3CD-B236-46EF-993A-961763860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7</cp:revision>
  <cp:lastPrinted>2022-10-31T06:52:00Z</cp:lastPrinted>
  <dcterms:created xsi:type="dcterms:W3CDTF">2022-10-12T11:58:00Z</dcterms:created>
  <dcterms:modified xsi:type="dcterms:W3CDTF">2022-12-03T13:02:00Z</dcterms:modified>
</cp:coreProperties>
</file>